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6F" w:rsidRPr="00FC7154" w:rsidRDefault="0020356F">
      <w:pPr>
        <w:rPr>
          <w:rFonts w:ascii="Arial" w:hAnsi="Arial" w:cs="Arial"/>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FC7154" w:rsidTr="003977EA">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FC7154" w:rsidRDefault="0020356F" w:rsidP="00320290">
            <w:pPr>
              <w:rPr>
                <w:rFonts w:ascii="Arial" w:hAnsi="Arial" w:cs="Arial"/>
                <w:szCs w:val="22"/>
              </w:rPr>
            </w:pPr>
            <w:r w:rsidRPr="00FC7154">
              <w:rPr>
                <w:rFonts w:ascii="Arial" w:hAnsi="Arial" w:cs="Arial"/>
                <w:szCs w:val="22"/>
              </w:rPr>
              <w:t xml:space="preserve">Title: </w:t>
            </w:r>
            <w:r w:rsidR="00320290">
              <w:rPr>
                <w:rFonts w:ascii="Arial" w:hAnsi="Arial" w:cs="Arial"/>
                <w:szCs w:val="22"/>
              </w:rPr>
              <w:t>JOINT HEALTH &amp; SAFETY COMMITTEE</w:t>
            </w:r>
            <w:r w:rsidR="004E4B5F">
              <w:rPr>
                <w:rFonts w:ascii="Arial" w:hAnsi="Arial" w:cs="Arial"/>
                <w:szCs w:val="22"/>
              </w:rPr>
              <w:t xml:space="preserve"> </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FC7154" w:rsidRDefault="0020356F" w:rsidP="00A312C2">
            <w:pPr>
              <w:ind w:left="1494" w:hanging="1494"/>
              <w:rPr>
                <w:rFonts w:ascii="Arial" w:hAnsi="Arial" w:cs="Arial"/>
                <w:szCs w:val="22"/>
              </w:rPr>
            </w:pPr>
            <w:r w:rsidRPr="00FC7154">
              <w:rPr>
                <w:rFonts w:ascii="Arial" w:hAnsi="Arial" w:cs="Arial"/>
                <w:szCs w:val="22"/>
              </w:rPr>
              <w:t xml:space="preserve">Date of Issue: </w:t>
            </w:r>
            <w:r w:rsidR="00FE527E" w:rsidRPr="00FC7154">
              <w:rPr>
                <w:rFonts w:ascii="Arial" w:hAnsi="Arial" w:cs="Arial"/>
                <w:szCs w:val="22"/>
              </w:rPr>
              <w:t xml:space="preserve"> </w:t>
            </w:r>
            <w:r w:rsidR="00A312C2">
              <w:rPr>
                <w:rFonts w:ascii="Arial" w:hAnsi="Arial" w:cs="Arial"/>
                <w:szCs w:val="22"/>
              </w:rPr>
              <w:t>September 2017</w:t>
            </w:r>
          </w:p>
        </w:tc>
      </w:tr>
      <w:tr w:rsidR="0020356F" w:rsidRPr="00FC7154" w:rsidTr="003977EA">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FC7154" w:rsidRDefault="0020356F" w:rsidP="000B1969">
            <w:pPr>
              <w:ind w:left="1422" w:hanging="1422"/>
              <w:rPr>
                <w:rFonts w:ascii="Arial" w:hAnsi="Arial" w:cs="Arial"/>
                <w:szCs w:val="22"/>
              </w:rPr>
            </w:pPr>
            <w:r w:rsidRPr="00FC7154">
              <w:rPr>
                <w:rFonts w:ascii="Arial" w:hAnsi="Arial" w:cs="Arial"/>
                <w:szCs w:val="22"/>
              </w:rPr>
              <w:t xml:space="preserve">Approved by: </w:t>
            </w:r>
            <w:r w:rsidR="000B1969">
              <w:rPr>
                <w:rFonts w:ascii="Arial" w:hAnsi="Arial" w:cs="Arial"/>
                <w:szCs w:val="22"/>
              </w:rPr>
              <w:t>Kasey Janzen</w:t>
            </w:r>
            <w:r w:rsidR="00ED41B4">
              <w:rPr>
                <w:rFonts w:ascii="Arial" w:hAnsi="Arial" w:cs="Arial"/>
                <w:szCs w:val="22"/>
              </w:rPr>
              <w:t>- President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1B7781" w:rsidRPr="00FC7154" w:rsidRDefault="0020356F" w:rsidP="00D634E4">
            <w:pPr>
              <w:ind w:left="1674" w:hanging="1674"/>
              <w:rPr>
                <w:rFonts w:ascii="Arial" w:hAnsi="Arial" w:cs="Arial"/>
                <w:szCs w:val="22"/>
              </w:rPr>
            </w:pPr>
            <w:r w:rsidRPr="00FC7154">
              <w:rPr>
                <w:rFonts w:ascii="Arial" w:hAnsi="Arial" w:cs="Arial"/>
                <w:szCs w:val="22"/>
              </w:rPr>
              <w:t xml:space="preserve">Review / Revise Date:  </w:t>
            </w:r>
            <w:r w:rsidR="00347AC9">
              <w:rPr>
                <w:rFonts w:ascii="Arial" w:hAnsi="Arial" w:cs="Arial"/>
                <w:szCs w:val="22"/>
              </w:rPr>
              <w:t>June 2016</w:t>
            </w:r>
            <w:r w:rsidR="00A312C2">
              <w:rPr>
                <w:rFonts w:ascii="Arial" w:hAnsi="Arial" w:cs="Arial"/>
                <w:szCs w:val="22"/>
              </w:rPr>
              <w:t>, Sept. 2017</w:t>
            </w:r>
          </w:p>
        </w:tc>
      </w:tr>
      <w:tr w:rsidR="0020356F" w:rsidRPr="00FC7154" w:rsidTr="003977EA">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FC7154" w:rsidRDefault="0020356F" w:rsidP="000B1969">
            <w:pPr>
              <w:rPr>
                <w:rFonts w:ascii="Arial" w:hAnsi="Arial" w:cs="Arial"/>
                <w:szCs w:val="22"/>
              </w:rPr>
            </w:pPr>
            <w:r w:rsidRPr="00FC7154">
              <w:rPr>
                <w:rFonts w:ascii="Arial" w:hAnsi="Arial" w:cs="Arial"/>
                <w:szCs w:val="22"/>
              </w:rPr>
              <w:t xml:space="preserve">Location: </w:t>
            </w:r>
            <w:r w:rsidR="00FE527E" w:rsidRPr="00FC7154">
              <w:rPr>
                <w:rFonts w:ascii="Arial" w:hAnsi="Arial" w:cs="Arial"/>
                <w:szCs w:val="22"/>
              </w:rPr>
              <w:t xml:space="preserve"> </w:t>
            </w:r>
            <w:r w:rsidR="000B1969">
              <w:rPr>
                <w:rFonts w:ascii="Arial" w:hAnsi="Arial" w:cs="Arial"/>
                <w:szCs w:val="22"/>
              </w:rPr>
              <w:t>Safety bulletin board in back shop</w:t>
            </w:r>
            <w:r w:rsidR="004B5F3F">
              <w:rPr>
                <w:rFonts w:ascii="Arial" w:hAnsi="Arial" w:cs="Arial"/>
                <w:szCs w:val="22"/>
              </w:rPr>
              <w:t>, online (website)</w:t>
            </w:r>
          </w:p>
        </w:tc>
      </w:tr>
    </w:tbl>
    <w:p w:rsidR="002D338F" w:rsidRPr="00FC7154" w:rsidRDefault="002D338F" w:rsidP="002D338F">
      <w:pPr>
        <w:rPr>
          <w:rFonts w:ascii="Arial" w:hAnsi="Arial" w:cs="Arial"/>
          <w:szCs w:val="22"/>
        </w:rPr>
      </w:pPr>
    </w:p>
    <w:p w:rsidR="00A56A6D" w:rsidRDefault="00A56A6D" w:rsidP="00A56A6D">
      <w:pPr>
        <w:rPr>
          <w:rFonts w:ascii="Arial" w:hAnsi="Arial" w:cs="Arial"/>
          <w:b/>
          <w:szCs w:val="22"/>
        </w:rPr>
      </w:pPr>
      <w:r w:rsidRPr="00583CAC">
        <w:rPr>
          <w:rFonts w:ascii="Arial" w:hAnsi="Arial" w:cs="Arial"/>
          <w:b/>
          <w:szCs w:val="22"/>
        </w:rPr>
        <w:t>PURPOSE:</w:t>
      </w:r>
    </w:p>
    <w:p w:rsidR="00421F3A" w:rsidRPr="00583CAC" w:rsidRDefault="00421F3A" w:rsidP="00A56A6D">
      <w:pPr>
        <w:rPr>
          <w:rFonts w:ascii="Arial" w:hAnsi="Arial" w:cs="Arial"/>
          <w:b/>
          <w:szCs w:val="22"/>
        </w:rPr>
      </w:pPr>
    </w:p>
    <w:p w:rsidR="00221E5F" w:rsidRPr="005E6CD4" w:rsidRDefault="00221E5F" w:rsidP="00320290">
      <w:pPr>
        <w:rPr>
          <w:rFonts w:ascii="Arial" w:hAnsi="Arial" w:cs="Arial"/>
          <w:szCs w:val="22"/>
        </w:rPr>
      </w:pPr>
      <w:r w:rsidRPr="005E6CD4">
        <w:rPr>
          <w:rFonts w:ascii="Arial" w:hAnsi="Arial" w:cs="Arial"/>
          <w:szCs w:val="22"/>
        </w:rPr>
        <w:t xml:space="preserve">To ensure that all employees at </w:t>
      </w:r>
      <w:r w:rsidR="00894EA6">
        <w:rPr>
          <w:rFonts w:ascii="Arial" w:hAnsi="Arial" w:cs="Arial"/>
          <w:szCs w:val="22"/>
        </w:rPr>
        <w:t>Castle Plumbing &amp; Heating Inc.</w:t>
      </w:r>
      <w:r w:rsidR="00320290">
        <w:rPr>
          <w:rFonts w:ascii="Arial" w:hAnsi="Arial" w:cs="Arial"/>
          <w:szCs w:val="22"/>
        </w:rPr>
        <w:t xml:space="preserve"> </w:t>
      </w:r>
      <w:r w:rsidRPr="005E6CD4">
        <w:rPr>
          <w:rFonts w:ascii="Arial" w:hAnsi="Arial" w:cs="Arial"/>
          <w:szCs w:val="22"/>
        </w:rPr>
        <w:t xml:space="preserve">have knowledge </w:t>
      </w:r>
      <w:r w:rsidR="000D7D6C">
        <w:rPr>
          <w:rFonts w:ascii="Arial" w:hAnsi="Arial" w:cs="Arial"/>
          <w:szCs w:val="22"/>
        </w:rPr>
        <w:t xml:space="preserve">and awareness </w:t>
      </w:r>
      <w:r w:rsidRPr="005E6CD4">
        <w:rPr>
          <w:rFonts w:ascii="Arial" w:hAnsi="Arial" w:cs="Arial"/>
          <w:szCs w:val="22"/>
        </w:rPr>
        <w:t xml:space="preserve">of the Joint Health and Safety Committee (JHSC) </w:t>
      </w:r>
      <w:r w:rsidR="000D7D6C">
        <w:rPr>
          <w:rFonts w:ascii="Arial" w:hAnsi="Arial" w:cs="Arial"/>
          <w:szCs w:val="22"/>
        </w:rPr>
        <w:t xml:space="preserve">and the </w:t>
      </w:r>
      <w:r w:rsidRPr="005E6CD4">
        <w:rPr>
          <w:rFonts w:ascii="Arial" w:hAnsi="Arial" w:cs="Arial"/>
          <w:szCs w:val="22"/>
        </w:rPr>
        <w:t xml:space="preserve">JHSC </w:t>
      </w:r>
      <w:r w:rsidR="000D7D6C">
        <w:rPr>
          <w:rFonts w:ascii="Arial" w:hAnsi="Arial" w:cs="Arial"/>
          <w:szCs w:val="22"/>
        </w:rPr>
        <w:t>activities that support the Internal Responsibility System.</w:t>
      </w:r>
    </w:p>
    <w:p w:rsidR="00221E5F" w:rsidRPr="005E6CD4" w:rsidRDefault="00221E5F" w:rsidP="00221E5F">
      <w:pPr>
        <w:ind w:left="60"/>
        <w:rPr>
          <w:rFonts w:ascii="Arial" w:hAnsi="Arial" w:cs="Arial"/>
          <w:szCs w:val="22"/>
        </w:rPr>
      </w:pPr>
    </w:p>
    <w:p w:rsidR="00A56A6D" w:rsidRPr="00F40FB0" w:rsidRDefault="00A56A6D" w:rsidP="00A56A6D">
      <w:pPr>
        <w:ind w:left="60"/>
        <w:rPr>
          <w:rFonts w:ascii="Arial" w:hAnsi="Arial" w:cs="Arial"/>
          <w:szCs w:val="22"/>
        </w:rPr>
      </w:pPr>
    </w:p>
    <w:p w:rsidR="00A56A6D" w:rsidRPr="00583CAC" w:rsidRDefault="00A56A6D" w:rsidP="00A56A6D">
      <w:pPr>
        <w:rPr>
          <w:rFonts w:ascii="Arial" w:hAnsi="Arial" w:cs="Arial"/>
          <w:b/>
          <w:color w:val="000000"/>
          <w:szCs w:val="22"/>
          <w:lang w:val="en-GB"/>
        </w:rPr>
      </w:pPr>
      <w:r w:rsidRPr="00583CAC">
        <w:rPr>
          <w:rFonts w:ascii="Arial" w:hAnsi="Arial" w:cs="Arial"/>
          <w:b/>
          <w:color w:val="000000"/>
          <w:szCs w:val="22"/>
          <w:lang w:val="en-GB"/>
        </w:rPr>
        <w:t>LEGISLATION:</w:t>
      </w:r>
    </w:p>
    <w:p w:rsidR="00A56A6D" w:rsidRPr="00F40FB0" w:rsidRDefault="00A56A6D" w:rsidP="00A56A6D">
      <w:pPr>
        <w:rPr>
          <w:rFonts w:ascii="Arial" w:hAnsi="Arial" w:cs="Arial"/>
          <w:color w:val="000000"/>
          <w:szCs w:val="22"/>
          <w:lang w:val="en-GB"/>
        </w:rPr>
      </w:pPr>
    </w:p>
    <w:p w:rsidR="00221E5F" w:rsidRDefault="00B56601" w:rsidP="00B56601">
      <w:pPr>
        <w:rPr>
          <w:rFonts w:ascii="Arial" w:hAnsi="Arial" w:cs="Arial"/>
          <w:szCs w:val="22"/>
        </w:rPr>
      </w:pPr>
      <w:r>
        <w:rPr>
          <w:rFonts w:ascii="Arial" w:hAnsi="Arial" w:cs="Arial"/>
          <w:szCs w:val="22"/>
        </w:rPr>
        <w:t>OHSA S.</w:t>
      </w:r>
      <w:r w:rsidR="004855BA">
        <w:rPr>
          <w:rFonts w:ascii="Arial" w:hAnsi="Arial" w:cs="Arial"/>
          <w:szCs w:val="22"/>
        </w:rPr>
        <w:t>9</w:t>
      </w:r>
      <w:r w:rsidR="00221E5F" w:rsidRPr="00320290">
        <w:rPr>
          <w:rFonts w:ascii="Arial" w:hAnsi="Arial" w:cs="Arial"/>
          <w:szCs w:val="22"/>
        </w:rPr>
        <w:t xml:space="preserve">  </w:t>
      </w:r>
    </w:p>
    <w:p w:rsidR="00B56601" w:rsidRPr="00320290" w:rsidRDefault="00B56601" w:rsidP="00221E5F">
      <w:pPr>
        <w:ind w:left="60"/>
        <w:rPr>
          <w:rFonts w:ascii="Arial" w:hAnsi="Arial" w:cs="Arial"/>
          <w:szCs w:val="22"/>
        </w:rPr>
      </w:pPr>
    </w:p>
    <w:p w:rsidR="00221E5F" w:rsidRPr="00320290" w:rsidRDefault="00221E5F" w:rsidP="00221E5F">
      <w:pPr>
        <w:pStyle w:val="inlinenormal1"/>
        <w:rPr>
          <w:lang w:val="en-US"/>
        </w:rPr>
      </w:pPr>
      <w:r w:rsidRPr="00320290">
        <w:rPr>
          <w:lang w:val="en-US"/>
        </w:rPr>
        <w:t xml:space="preserve">(2) A joint health and safety </w:t>
      </w:r>
      <w:hyperlink r:id="rId7" w:history="1">
        <w:r w:rsidRPr="00320290">
          <w:rPr>
            <w:rStyle w:val="Hyperlink"/>
            <w:bCs/>
            <w:color w:val="auto"/>
            <w:u w:val="none"/>
            <w:lang w:val="en-US"/>
          </w:rPr>
          <w:t>committee</w:t>
        </w:r>
      </w:hyperlink>
      <w:r w:rsidRPr="00320290">
        <w:rPr>
          <w:lang w:val="en-US"/>
        </w:rPr>
        <w:t xml:space="preserve"> </w:t>
      </w:r>
      <w:r w:rsidRPr="00320290">
        <w:rPr>
          <w:rStyle w:val="glosstext"/>
          <w:vanish/>
          <w:color w:val="auto"/>
          <w:lang w:val="en-US"/>
        </w:rPr>
        <w:t>A joint health and safety committee established under this Act</w:t>
      </w:r>
      <w:r w:rsidRPr="00320290">
        <w:rPr>
          <w:lang w:val="en-US"/>
        </w:rPr>
        <w:t xml:space="preserve"> is required,</w:t>
      </w:r>
    </w:p>
    <w:p w:rsidR="00221E5F" w:rsidRPr="00320290" w:rsidRDefault="00221E5F" w:rsidP="00221E5F">
      <w:pPr>
        <w:pStyle w:val="inlinenormal1"/>
      </w:pPr>
      <w:r w:rsidRPr="00320290">
        <w:t xml:space="preserve">(a) </w:t>
      </w:r>
      <w:proofErr w:type="gramStart"/>
      <w:r w:rsidRPr="00320290">
        <w:t>at</w:t>
      </w:r>
      <w:proofErr w:type="gramEnd"/>
      <w:r w:rsidRPr="00320290">
        <w:t xml:space="preserve"> a workplace at which twenty or more workers are regularly employed;</w:t>
      </w:r>
    </w:p>
    <w:p w:rsidR="00221E5F" w:rsidRPr="00320290" w:rsidRDefault="00221E5F" w:rsidP="00221E5F">
      <w:pPr>
        <w:pStyle w:val="inlinenormal2"/>
      </w:pPr>
      <w:r w:rsidRPr="00320290">
        <w:t xml:space="preserve">(b) </w:t>
      </w:r>
      <w:proofErr w:type="gramStart"/>
      <w:r w:rsidRPr="00320290">
        <w:t>at</w:t>
      </w:r>
      <w:proofErr w:type="gramEnd"/>
      <w:r w:rsidRPr="00320290">
        <w:t xml:space="preserve"> a workplace with respect to which an order to an employer is in effect under section 33; or</w:t>
      </w:r>
    </w:p>
    <w:p w:rsidR="00221E5F" w:rsidRPr="00320290" w:rsidRDefault="00221E5F" w:rsidP="00221E5F">
      <w:pPr>
        <w:pStyle w:val="inlinenormal2"/>
      </w:pPr>
      <w:r w:rsidRPr="00320290">
        <w:t xml:space="preserve">(c) at a workplace, other than a </w:t>
      </w:r>
      <w:hyperlink r:id="rId8" w:history="1">
        <w:r w:rsidRPr="00320290">
          <w:rPr>
            <w:rStyle w:val="Hyperlink"/>
            <w:bCs/>
            <w:color w:val="auto"/>
            <w:u w:val="none"/>
          </w:rPr>
          <w:t>construction</w:t>
        </w:r>
      </w:hyperlink>
      <w:r w:rsidRPr="00320290">
        <w:t xml:space="preserve"> </w:t>
      </w:r>
      <w:r w:rsidRPr="00320290">
        <w:rPr>
          <w:rStyle w:val="glosstext"/>
          <w:vanish/>
          <w:color w:val="auto"/>
        </w:rPr>
        <w:t>Includes erection, alteration, repair, dismantling, demolition, structural maintenance, painting, land clearing, earth moving, grading, excavating, trenching, digging, boring, drilling, blasting, or concreting, the installation of any machinery or plant, and any work or undertaking in connection with a project but does not include any work or undertaking underground in a mine</w:t>
      </w:r>
      <w:r w:rsidRPr="00320290">
        <w:t xml:space="preserve"> project where fewer than twenty workers are regularly employed, with respect to which a regulation concerning designated substances applies. </w:t>
      </w:r>
      <w:r w:rsidR="002607C2">
        <w:t>R.S.O. 1990, c. O.1, s. 9 (2).</w:t>
      </w:r>
    </w:p>
    <w:p w:rsidR="005A1804" w:rsidRDefault="005A1804" w:rsidP="002607C2">
      <w:pPr>
        <w:pStyle w:val="headnote-e"/>
        <w:rPr>
          <w:rFonts w:ascii="Arial" w:hAnsi="Arial" w:cs="Arial"/>
          <w:sz w:val="22"/>
          <w:szCs w:val="22"/>
        </w:rPr>
      </w:pPr>
    </w:p>
    <w:p w:rsidR="00BB305B" w:rsidRPr="002607C2" w:rsidRDefault="00BB305B" w:rsidP="002607C2">
      <w:pPr>
        <w:pStyle w:val="headnote-e"/>
        <w:rPr>
          <w:rFonts w:ascii="Arial" w:hAnsi="Arial" w:cs="Arial"/>
          <w:sz w:val="22"/>
          <w:szCs w:val="22"/>
        </w:rPr>
      </w:pPr>
      <w:r w:rsidRPr="002607C2">
        <w:rPr>
          <w:rFonts w:ascii="Arial" w:hAnsi="Arial" w:cs="Arial"/>
          <w:sz w:val="22"/>
          <w:szCs w:val="22"/>
        </w:rPr>
        <w:t>Same</w:t>
      </w:r>
    </w:p>
    <w:p w:rsidR="00BB305B" w:rsidRPr="002607C2" w:rsidRDefault="00BB305B" w:rsidP="00BB305B">
      <w:pPr>
        <w:pStyle w:val="subsection-e"/>
        <w:rPr>
          <w:rFonts w:ascii="Arial" w:hAnsi="Arial" w:cs="Arial"/>
          <w:sz w:val="22"/>
          <w:szCs w:val="22"/>
        </w:rPr>
      </w:pPr>
      <w:bookmarkStart w:id="0" w:name="s9s6"/>
      <w:bookmarkEnd w:id="0"/>
      <w:r w:rsidRPr="002607C2">
        <w:rPr>
          <w:rFonts w:ascii="Arial" w:hAnsi="Arial" w:cs="Arial"/>
          <w:sz w:val="22"/>
          <w:szCs w:val="22"/>
        </w:rPr>
        <w:tab/>
      </w:r>
      <w:hyperlink r:id="rId9" w:anchor="s9s6" w:history="1">
        <w:r w:rsidRPr="002607C2">
          <w:rPr>
            <w:rStyle w:val="Hyperlink"/>
            <w:rFonts w:ascii="Arial" w:hAnsi="Arial" w:cs="Arial"/>
            <w:snapToGrid/>
            <w:color w:val="auto"/>
            <w:sz w:val="22"/>
            <w:szCs w:val="22"/>
            <w:lang w:val="en-US"/>
          </w:rPr>
          <w:t>(6</w:t>
        </w:r>
        <w:proofErr w:type="gramStart"/>
        <w:r w:rsidRPr="002607C2">
          <w:rPr>
            <w:rStyle w:val="Hyperlink"/>
            <w:rFonts w:ascii="Arial" w:hAnsi="Arial" w:cs="Arial"/>
            <w:snapToGrid/>
            <w:color w:val="auto"/>
            <w:sz w:val="22"/>
            <w:szCs w:val="22"/>
            <w:lang w:val="en-US"/>
          </w:rPr>
          <w:t>)</w:t>
        </w:r>
        <w:proofErr w:type="gramEnd"/>
      </w:hyperlink>
      <w:r w:rsidRPr="002607C2">
        <w:rPr>
          <w:rFonts w:ascii="Arial" w:hAnsi="Arial" w:cs="Arial"/>
          <w:sz w:val="22"/>
          <w:szCs w:val="22"/>
        </w:rPr>
        <w:t>A committee shall consist of,</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(a)</w:t>
      </w:r>
      <w:r w:rsidRPr="002607C2">
        <w:rPr>
          <w:rFonts w:ascii="Arial" w:hAnsi="Arial" w:cs="Arial"/>
          <w:sz w:val="22"/>
          <w:szCs w:val="22"/>
        </w:rPr>
        <w:tab/>
      </w:r>
      <w:proofErr w:type="gramStart"/>
      <w:r w:rsidRPr="002607C2">
        <w:rPr>
          <w:rFonts w:ascii="Arial" w:hAnsi="Arial" w:cs="Arial"/>
          <w:sz w:val="22"/>
          <w:szCs w:val="22"/>
        </w:rPr>
        <w:t>at</w:t>
      </w:r>
      <w:proofErr w:type="gramEnd"/>
      <w:r w:rsidRPr="002607C2">
        <w:rPr>
          <w:rFonts w:ascii="Arial" w:hAnsi="Arial" w:cs="Arial"/>
          <w:sz w:val="22"/>
          <w:szCs w:val="22"/>
        </w:rPr>
        <w:t xml:space="preserve"> least two persons, for a workplace where fewer than fifty workers are regularly employed; or</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(b)</w:t>
      </w:r>
      <w:r w:rsidRPr="002607C2">
        <w:rPr>
          <w:rFonts w:ascii="Arial" w:hAnsi="Arial" w:cs="Arial"/>
          <w:sz w:val="22"/>
          <w:szCs w:val="22"/>
        </w:rPr>
        <w:tab/>
      </w:r>
      <w:proofErr w:type="gramStart"/>
      <w:r w:rsidRPr="002607C2">
        <w:rPr>
          <w:rFonts w:ascii="Arial" w:hAnsi="Arial" w:cs="Arial"/>
          <w:sz w:val="22"/>
          <w:szCs w:val="22"/>
        </w:rPr>
        <w:t>at</w:t>
      </w:r>
      <w:proofErr w:type="gramEnd"/>
      <w:r w:rsidRPr="002607C2">
        <w:rPr>
          <w:rFonts w:ascii="Arial" w:hAnsi="Arial" w:cs="Arial"/>
          <w:sz w:val="22"/>
          <w:szCs w:val="22"/>
        </w:rPr>
        <w:t xml:space="preserve"> least four persons or such greater number of people as may be prescribed, for a workplace where fifty or more workers are regularly employed.  R.S.O. 1990, c. O.1, s. 9 (6).</w:t>
      </w: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1" w:name="s9s7"/>
      <w:bookmarkEnd w:id="1"/>
      <w:r w:rsidRPr="002607C2">
        <w:rPr>
          <w:rFonts w:ascii="Arial" w:hAnsi="Arial" w:cs="Arial"/>
          <w:sz w:val="22"/>
          <w:szCs w:val="22"/>
        </w:rPr>
        <w:tab/>
      </w:r>
      <w:hyperlink r:id="rId10" w:anchor="s9s7" w:history="1">
        <w:r w:rsidRPr="002607C2">
          <w:rPr>
            <w:rStyle w:val="Hyperlink"/>
            <w:rFonts w:ascii="Arial" w:hAnsi="Arial" w:cs="Arial"/>
            <w:snapToGrid/>
            <w:color w:val="auto"/>
            <w:sz w:val="22"/>
            <w:szCs w:val="22"/>
            <w:u w:val="none"/>
            <w:lang w:val="en-US"/>
          </w:rPr>
          <w:t>(7</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At least half the members of a committee shall be workers employed at the workplace who do not exercise managerial functions.  R.S.O. 1990, c. O.1, s. 9 (7).</w:t>
      </w:r>
    </w:p>
    <w:p w:rsidR="00831D2A" w:rsidRDefault="00831D2A" w:rsidP="00BB305B">
      <w:pPr>
        <w:pStyle w:val="headnote-e"/>
        <w:rPr>
          <w:rFonts w:ascii="Arial" w:hAnsi="Arial" w:cs="Arial"/>
          <w:sz w:val="22"/>
          <w:szCs w:val="22"/>
        </w:rPr>
      </w:pPr>
    </w:p>
    <w:p w:rsidR="00BB305B" w:rsidRDefault="00BB305B" w:rsidP="00BB305B">
      <w:pPr>
        <w:pStyle w:val="headnote-e"/>
        <w:rPr>
          <w:rFonts w:ascii="Arial" w:hAnsi="Arial" w:cs="Arial"/>
          <w:sz w:val="22"/>
          <w:szCs w:val="22"/>
        </w:rPr>
      </w:pPr>
      <w:r w:rsidRPr="002607C2">
        <w:rPr>
          <w:rFonts w:ascii="Arial" w:hAnsi="Arial" w:cs="Arial"/>
          <w:sz w:val="22"/>
          <w:szCs w:val="22"/>
        </w:rPr>
        <w:t>Selection of members</w:t>
      </w:r>
    </w:p>
    <w:p w:rsidR="00BB305B" w:rsidRPr="002607C2" w:rsidRDefault="00BB305B" w:rsidP="00BB305B">
      <w:pPr>
        <w:pStyle w:val="subsection-e"/>
        <w:rPr>
          <w:rFonts w:ascii="Arial" w:hAnsi="Arial" w:cs="Arial"/>
          <w:sz w:val="22"/>
          <w:szCs w:val="22"/>
        </w:rPr>
      </w:pPr>
      <w:bookmarkStart w:id="2" w:name="s9s8"/>
      <w:bookmarkEnd w:id="2"/>
      <w:r w:rsidRPr="002607C2">
        <w:rPr>
          <w:rFonts w:ascii="Arial" w:hAnsi="Arial" w:cs="Arial"/>
          <w:sz w:val="22"/>
          <w:szCs w:val="22"/>
        </w:rPr>
        <w:tab/>
      </w:r>
      <w:hyperlink r:id="rId11" w:anchor="s9s8" w:history="1">
        <w:r w:rsidRPr="002607C2">
          <w:rPr>
            <w:rStyle w:val="Hyperlink"/>
            <w:rFonts w:ascii="Arial" w:hAnsi="Arial" w:cs="Arial"/>
            <w:snapToGrid/>
            <w:color w:val="auto"/>
            <w:sz w:val="22"/>
            <w:szCs w:val="22"/>
            <w:u w:val="none"/>
            <w:lang w:val="en-US"/>
          </w:rPr>
          <w:t>(8</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members of a committee who represent workers shall be selected by the workers they are to represent or, if a trade union or unions represent the workers, by the trade union or unions.  R.S.O. 1990, c. O.1, s. 9 (8).</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Certification requirement</w:t>
      </w:r>
    </w:p>
    <w:p w:rsidR="00BB305B" w:rsidRPr="002607C2" w:rsidRDefault="00BB305B" w:rsidP="00BB305B">
      <w:pPr>
        <w:pStyle w:val="subsection-e"/>
        <w:rPr>
          <w:rFonts w:ascii="Arial" w:hAnsi="Arial" w:cs="Arial"/>
          <w:sz w:val="22"/>
          <w:szCs w:val="22"/>
        </w:rPr>
      </w:pPr>
      <w:bookmarkStart w:id="3" w:name="s9s12"/>
      <w:bookmarkEnd w:id="3"/>
      <w:r w:rsidRPr="002607C2">
        <w:rPr>
          <w:rFonts w:ascii="Arial" w:hAnsi="Arial" w:cs="Arial"/>
          <w:sz w:val="22"/>
          <w:szCs w:val="22"/>
        </w:rPr>
        <w:lastRenderedPageBreak/>
        <w:tab/>
      </w:r>
      <w:hyperlink r:id="rId12" w:anchor="s9s12" w:history="1">
        <w:r w:rsidRPr="002607C2">
          <w:rPr>
            <w:rStyle w:val="Hyperlink"/>
            <w:rFonts w:ascii="Arial" w:hAnsi="Arial" w:cs="Arial"/>
            <w:snapToGrid/>
            <w:color w:val="auto"/>
            <w:sz w:val="22"/>
            <w:szCs w:val="22"/>
            <w:u w:val="none"/>
            <w:lang w:val="en-US"/>
          </w:rPr>
          <w:t>(12</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Unless otherwise prescribed, a constructor or employer shall ensure that at least one member of the committee representing the constructor or employer and at least one member representing workers are certified members.  R.S.O. 1990, c. O.1, s. 9 (12).</w:t>
      </w: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4" w:name="s9s13"/>
      <w:bookmarkEnd w:id="4"/>
      <w:r w:rsidRPr="002607C2">
        <w:rPr>
          <w:rFonts w:ascii="Arial" w:hAnsi="Arial" w:cs="Arial"/>
          <w:sz w:val="22"/>
          <w:szCs w:val="22"/>
        </w:rPr>
        <w:tab/>
      </w:r>
      <w:hyperlink r:id="rId13" w:anchor="s9s13" w:history="1">
        <w:r w:rsidRPr="002607C2">
          <w:rPr>
            <w:rStyle w:val="Hyperlink"/>
            <w:rFonts w:ascii="Arial" w:hAnsi="Arial" w:cs="Arial"/>
            <w:snapToGrid/>
            <w:color w:val="auto"/>
            <w:sz w:val="22"/>
            <w:szCs w:val="22"/>
            <w:u w:val="none"/>
            <w:lang w:val="en-US"/>
          </w:rPr>
          <w:t>(13</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Subsection (12) does not apply with respect to a project where fewer than fifty workers are regularly employed or that is expected to last less than three months.  R.S.O. 1990, c. O.1, s. 9 (13).</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Powers of committee</w:t>
      </w:r>
    </w:p>
    <w:p w:rsidR="00BB305B" w:rsidRPr="002607C2" w:rsidRDefault="00BB305B" w:rsidP="00BB305B">
      <w:pPr>
        <w:pStyle w:val="subsection-e"/>
        <w:rPr>
          <w:rFonts w:ascii="Arial" w:hAnsi="Arial" w:cs="Arial"/>
          <w:sz w:val="22"/>
          <w:szCs w:val="22"/>
        </w:rPr>
      </w:pPr>
      <w:bookmarkStart w:id="5" w:name="s9s18"/>
      <w:bookmarkEnd w:id="5"/>
      <w:r w:rsidRPr="002607C2">
        <w:rPr>
          <w:rFonts w:ascii="Arial" w:hAnsi="Arial" w:cs="Arial"/>
          <w:sz w:val="22"/>
          <w:szCs w:val="22"/>
        </w:rPr>
        <w:tab/>
      </w:r>
      <w:hyperlink r:id="rId14" w:anchor="s9s18" w:history="1">
        <w:r w:rsidRPr="002607C2">
          <w:rPr>
            <w:rStyle w:val="Hyperlink"/>
            <w:rFonts w:ascii="Arial" w:hAnsi="Arial" w:cs="Arial"/>
            <w:snapToGrid/>
            <w:color w:val="auto"/>
            <w:sz w:val="22"/>
            <w:szCs w:val="22"/>
            <w:u w:val="none"/>
            <w:lang w:val="en-US"/>
          </w:rPr>
          <w:t>(18</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It is the function of a committee and it has power to,</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(a)</w:t>
      </w:r>
      <w:r w:rsidRPr="002607C2">
        <w:rPr>
          <w:rFonts w:ascii="Arial" w:hAnsi="Arial" w:cs="Arial"/>
          <w:sz w:val="22"/>
          <w:szCs w:val="22"/>
        </w:rPr>
        <w:tab/>
      </w:r>
      <w:proofErr w:type="gramStart"/>
      <w:r w:rsidRPr="002607C2">
        <w:rPr>
          <w:rFonts w:ascii="Arial" w:hAnsi="Arial" w:cs="Arial"/>
          <w:sz w:val="22"/>
          <w:szCs w:val="22"/>
        </w:rPr>
        <w:t>identify</w:t>
      </w:r>
      <w:proofErr w:type="gramEnd"/>
      <w:r w:rsidRPr="002607C2">
        <w:rPr>
          <w:rFonts w:ascii="Arial" w:hAnsi="Arial" w:cs="Arial"/>
          <w:sz w:val="22"/>
          <w:szCs w:val="22"/>
        </w:rPr>
        <w:t xml:space="preserve"> situations that may be a source of danger or hazard to workers;</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(b)</w:t>
      </w:r>
      <w:r w:rsidRPr="002607C2">
        <w:rPr>
          <w:rFonts w:ascii="Arial" w:hAnsi="Arial" w:cs="Arial"/>
          <w:sz w:val="22"/>
          <w:szCs w:val="22"/>
        </w:rPr>
        <w:tab/>
      </w:r>
      <w:proofErr w:type="gramStart"/>
      <w:r w:rsidRPr="002607C2">
        <w:rPr>
          <w:rFonts w:ascii="Arial" w:hAnsi="Arial" w:cs="Arial"/>
          <w:sz w:val="22"/>
          <w:szCs w:val="22"/>
        </w:rPr>
        <w:t>make</w:t>
      </w:r>
      <w:proofErr w:type="gramEnd"/>
      <w:r w:rsidRPr="002607C2">
        <w:rPr>
          <w:rFonts w:ascii="Arial" w:hAnsi="Arial" w:cs="Arial"/>
          <w:sz w:val="22"/>
          <w:szCs w:val="22"/>
        </w:rPr>
        <w:t xml:space="preserve"> recommendations to the constructor or employer and the workers for the improvement of the health and safety of workers;</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(c)</w:t>
      </w:r>
      <w:r w:rsidRPr="002607C2">
        <w:rPr>
          <w:rFonts w:ascii="Arial" w:hAnsi="Arial" w:cs="Arial"/>
          <w:sz w:val="22"/>
          <w:szCs w:val="22"/>
        </w:rPr>
        <w:tab/>
      </w:r>
      <w:proofErr w:type="gramStart"/>
      <w:r w:rsidRPr="002607C2">
        <w:rPr>
          <w:rFonts w:ascii="Arial" w:hAnsi="Arial" w:cs="Arial"/>
          <w:sz w:val="22"/>
          <w:szCs w:val="22"/>
        </w:rPr>
        <w:t>recommend</w:t>
      </w:r>
      <w:proofErr w:type="gramEnd"/>
      <w:r w:rsidRPr="002607C2">
        <w:rPr>
          <w:rFonts w:ascii="Arial" w:hAnsi="Arial" w:cs="Arial"/>
          <w:sz w:val="22"/>
          <w:szCs w:val="22"/>
        </w:rPr>
        <w:t xml:space="preserve"> to the constructor or employer and the workers the establishment, maintenance and monitoring of programs, measures and procedures respecting the health or safety of workers;</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(d)</w:t>
      </w:r>
      <w:r w:rsidRPr="002607C2">
        <w:rPr>
          <w:rFonts w:ascii="Arial" w:hAnsi="Arial" w:cs="Arial"/>
          <w:sz w:val="22"/>
          <w:szCs w:val="22"/>
        </w:rPr>
        <w:tab/>
      </w:r>
      <w:proofErr w:type="gramStart"/>
      <w:r w:rsidRPr="002607C2">
        <w:rPr>
          <w:rFonts w:ascii="Arial" w:hAnsi="Arial" w:cs="Arial"/>
          <w:sz w:val="22"/>
          <w:szCs w:val="22"/>
        </w:rPr>
        <w:t>obtain</w:t>
      </w:r>
      <w:proofErr w:type="gramEnd"/>
      <w:r w:rsidRPr="002607C2">
        <w:rPr>
          <w:rFonts w:ascii="Arial" w:hAnsi="Arial" w:cs="Arial"/>
          <w:sz w:val="22"/>
          <w:szCs w:val="22"/>
        </w:rPr>
        <w:t xml:space="preserve"> information from the constructor or employer respecting,</w:t>
      </w:r>
    </w:p>
    <w:p w:rsidR="00BB305B" w:rsidRPr="002607C2" w:rsidRDefault="00BB305B" w:rsidP="00BB305B">
      <w:pPr>
        <w:pStyle w:val="subclause-e"/>
        <w:rPr>
          <w:rFonts w:ascii="Arial" w:hAnsi="Arial" w:cs="Arial"/>
          <w:sz w:val="22"/>
          <w:szCs w:val="22"/>
        </w:rPr>
      </w:pPr>
      <w:r w:rsidRPr="002607C2">
        <w:rPr>
          <w:rFonts w:ascii="Arial" w:hAnsi="Arial" w:cs="Arial"/>
          <w:sz w:val="22"/>
          <w:szCs w:val="22"/>
        </w:rPr>
        <w:tab/>
        <w:t>(</w:t>
      </w:r>
      <w:proofErr w:type="spellStart"/>
      <w:r w:rsidRPr="002607C2">
        <w:rPr>
          <w:rFonts w:ascii="Arial" w:hAnsi="Arial" w:cs="Arial"/>
          <w:sz w:val="22"/>
          <w:szCs w:val="22"/>
        </w:rPr>
        <w:t>i</w:t>
      </w:r>
      <w:proofErr w:type="spellEnd"/>
      <w:r w:rsidRPr="002607C2">
        <w:rPr>
          <w:rFonts w:ascii="Arial" w:hAnsi="Arial" w:cs="Arial"/>
          <w:sz w:val="22"/>
          <w:szCs w:val="22"/>
        </w:rPr>
        <w:t>)</w:t>
      </w:r>
      <w:r w:rsidRPr="002607C2">
        <w:rPr>
          <w:rFonts w:ascii="Arial" w:hAnsi="Arial" w:cs="Arial"/>
          <w:sz w:val="22"/>
          <w:szCs w:val="22"/>
        </w:rPr>
        <w:tab/>
      </w:r>
      <w:proofErr w:type="gramStart"/>
      <w:r w:rsidRPr="002607C2">
        <w:rPr>
          <w:rFonts w:ascii="Arial" w:hAnsi="Arial" w:cs="Arial"/>
          <w:sz w:val="22"/>
          <w:szCs w:val="22"/>
        </w:rPr>
        <w:t>the</w:t>
      </w:r>
      <w:proofErr w:type="gramEnd"/>
      <w:r w:rsidRPr="002607C2">
        <w:rPr>
          <w:rFonts w:ascii="Arial" w:hAnsi="Arial" w:cs="Arial"/>
          <w:sz w:val="22"/>
          <w:szCs w:val="22"/>
        </w:rPr>
        <w:t xml:space="preserve"> identification of potential or existing hazards of materials, processes or equipment, and</w:t>
      </w:r>
    </w:p>
    <w:p w:rsidR="00BB305B" w:rsidRPr="002607C2" w:rsidRDefault="00BB305B" w:rsidP="00BB305B">
      <w:pPr>
        <w:pStyle w:val="subclause-e"/>
        <w:rPr>
          <w:rFonts w:ascii="Arial" w:hAnsi="Arial" w:cs="Arial"/>
          <w:sz w:val="22"/>
          <w:szCs w:val="22"/>
        </w:rPr>
      </w:pPr>
      <w:r w:rsidRPr="002607C2">
        <w:rPr>
          <w:rFonts w:ascii="Arial" w:hAnsi="Arial" w:cs="Arial"/>
          <w:sz w:val="22"/>
          <w:szCs w:val="22"/>
        </w:rPr>
        <w:tab/>
        <w:t>(ii)</w:t>
      </w:r>
      <w:r w:rsidRPr="002607C2">
        <w:rPr>
          <w:rFonts w:ascii="Arial" w:hAnsi="Arial" w:cs="Arial"/>
          <w:sz w:val="22"/>
          <w:szCs w:val="22"/>
        </w:rPr>
        <w:tab/>
      </w:r>
      <w:proofErr w:type="gramStart"/>
      <w:r w:rsidRPr="002607C2">
        <w:rPr>
          <w:rFonts w:ascii="Arial" w:hAnsi="Arial" w:cs="Arial"/>
          <w:sz w:val="22"/>
          <w:szCs w:val="22"/>
        </w:rPr>
        <w:t>health</w:t>
      </w:r>
      <w:proofErr w:type="gramEnd"/>
      <w:r w:rsidRPr="002607C2">
        <w:rPr>
          <w:rFonts w:ascii="Arial" w:hAnsi="Arial" w:cs="Arial"/>
          <w:sz w:val="22"/>
          <w:szCs w:val="22"/>
        </w:rPr>
        <w:t xml:space="preserve"> and safety experience and work practices and standards in similar or other industries of which the constructor or employer has knowledge;</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(e)</w:t>
      </w:r>
      <w:r w:rsidRPr="002607C2">
        <w:rPr>
          <w:rFonts w:ascii="Arial" w:hAnsi="Arial" w:cs="Arial"/>
          <w:sz w:val="22"/>
          <w:szCs w:val="22"/>
        </w:rPr>
        <w:tab/>
        <w:t>obtain information from the constructor or employer concerning the conducting or taking of tests of any equipment, machine, device, article, thing, material or biological, chemical or physical agent in or about a workplace for the purpose of occupational health and safety; and</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(f)</w:t>
      </w:r>
      <w:r w:rsidRPr="002607C2">
        <w:rPr>
          <w:rFonts w:ascii="Arial" w:hAnsi="Arial" w:cs="Arial"/>
          <w:sz w:val="22"/>
          <w:szCs w:val="22"/>
        </w:rPr>
        <w:tab/>
        <w:t>be consulted about, and have a designated member representing workers be present at the beginning of, testing referred to in clause (e) conducted in or about the workplace if the designated member believes his or her presence is required to ensure that valid testing procedures are used or to ensure that the test results are valid.  R.S.O. 1990, c. O.1, s. 9 (18).</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Powers of co-chairs</w:t>
      </w:r>
    </w:p>
    <w:p w:rsidR="00BB305B" w:rsidRPr="002607C2" w:rsidRDefault="00BB305B" w:rsidP="00BB305B">
      <w:pPr>
        <w:pStyle w:val="subsection-e"/>
        <w:rPr>
          <w:rFonts w:ascii="Arial" w:hAnsi="Arial" w:cs="Arial"/>
          <w:sz w:val="22"/>
          <w:szCs w:val="22"/>
        </w:rPr>
      </w:pPr>
      <w:bookmarkStart w:id="6" w:name="s9s19p1"/>
      <w:bookmarkEnd w:id="6"/>
      <w:r w:rsidRPr="002607C2">
        <w:rPr>
          <w:rFonts w:ascii="Arial" w:hAnsi="Arial" w:cs="Arial"/>
          <w:sz w:val="22"/>
          <w:szCs w:val="22"/>
        </w:rPr>
        <w:tab/>
      </w:r>
      <w:hyperlink r:id="rId15" w:anchor="s9s19p1" w:history="1">
        <w:r w:rsidRPr="002607C2">
          <w:rPr>
            <w:rStyle w:val="Hyperlink"/>
            <w:rFonts w:ascii="Arial" w:hAnsi="Arial" w:cs="Arial"/>
            <w:snapToGrid/>
            <w:color w:val="auto"/>
            <w:sz w:val="22"/>
            <w:szCs w:val="22"/>
            <w:u w:val="none"/>
            <w:lang w:val="en-US"/>
          </w:rPr>
          <w:t>(19.1)</w:t>
        </w:r>
      </w:hyperlink>
      <w:r w:rsidRPr="002607C2">
        <w:rPr>
          <w:rFonts w:ascii="Arial" w:hAnsi="Arial" w:cs="Arial"/>
          <w:sz w:val="22"/>
          <w:szCs w:val="22"/>
        </w:rPr>
        <w:t>  If the committee has failed to reach consensus about making recommendations under subsection (18) after attempting in good faith to do so, either co-chair of the committee has the power to make written recommendations to the constructor or employer.  2011, c. 11, s. 7 (1).</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Response to recommendations</w:t>
      </w:r>
    </w:p>
    <w:p w:rsidR="00BB305B" w:rsidRPr="002607C2" w:rsidRDefault="00BB305B" w:rsidP="00BB305B">
      <w:pPr>
        <w:pStyle w:val="subsection-e"/>
        <w:rPr>
          <w:rFonts w:ascii="Arial" w:hAnsi="Arial" w:cs="Arial"/>
          <w:sz w:val="22"/>
          <w:szCs w:val="22"/>
        </w:rPr>
      </w:pPr>
      <w:bookmarkStart w:id="7" w:name="s9s20"/>
      <w:bookmarkEnd w:id="7"/>
      <w:r w:rsidRPr="002607C2">
        <w:rPr>
          <w:rFonts w:ascii="Arial" w:hAnsi="Arial" w:cs="Arial"/>
          <w:sz w:val="22"/>
          <w:szCs w:val="22"/>
        </w:rPr>
        <w:tab/>
      </w:r>
      <w:hyperlink r:id="rId16" w:anchor="s9s20" w:history="1">
        <w:r w:rsidRPr="002607C2">
          <w:rPr>
            <w:rStyle w:val="Hyperlink"/>
            <w:rFonts w:ascii="Arial" w:hAnsi="Arial" w:cs="Arial"/>
            <w:snapToGrid/>
            <w:color w:val="auto"/>
            <w:sz w:val="22"/>
            <w:szCs w:val="22"/>
            <w:u w:val="none"/>
            <w:lang w:val="en-US"/>
          </w:rPr>
          <w:t>(20</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constructor or employer who receives written recommendations from a committee or co-chair shall respond in writing within twenty-one days.  R.S.O. 1990, c. O.1, s. 9 (20); 2011, c. 11, s. 7 (2).</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8" w:name="s9s21"/>
      <w:bookmarkEnd w:id="8"/>
      <w:r w:rsidRPr="002607C2">
        <w:rPr>
          <w:rFonts w:ascii="Arial" w:hAnsi="Arial" w:cs="Arial"/>
          <w:sz w:val="22"/>
          <w:szCs w:val="22"/>
        </w:rPr>
        <w:tab/>
      </w:r>
      <w:hyperlink r:id="rId17" w:anchor="s9s21" w:history="1">
        <w:r w:rsidRPr="002607C2">
          <w:rPr>
            <w:rStyle w:val="Hyperlink"/>
            <w:rFonts w:ascii="Arial" w:hAnsi="Arial" w:cs="Arial"/>
            <w:snapToGrid/>
            <w:color w:val="auto"/>
            <w:sz w:val="22"/>
            <w:szCs w:val="22"/>
            <w:u w:val="none"/>
            <w:lang w:val="en-US"/>
          </w:rPr>
          <w:t>(21</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response of a constructor or employer under subsection (20) shall contain a timetable for implementing the recommendations the constructor or employer agrees with and give reasons why the constructor or employer disagrees with any recommendations that the constructor or employer does not accept.  R.S.O. 1990, c. O.1, s. 9 (21).</w:t>
      </w:r>
    </w:p>
    <w:p w:rsidR="002607C2" w:rsidRPr="002607C2" w:rsidRDefault="002607C2"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lastRenderedPageBreak/>
        <w:t>Minutes of proceedings</w:t>
      </w:r>
    </w:p>
    <w:p w:rsidR="00BB305B" w:rsidRPr="002607C2" w:rsidRDefault="00BB305B" w:rsidP="00BB305B">
      <w:pPr>
        <w:pStyle w:val="subsection-e"/>
        <w:rPr>
          <w:rFonts w:ascii="Arial" w:hAnsi="Arial" w:cs="Arial"/>
          <w:sz w:val="22"/>
          <w:szCs w:val="22"/>
        </w:rPr>
      </w:pPr>
      <w:bookmarkStart w:id="9" w:name="s9s22"/>
      <w:bookmarkEnd w:id="9"/>
      <w:r w:rsidRPr="002607C2">
        <w:rPr>
          <w:rFonts w:ascii="Arial" w:hAnsi="Arial" w:cs="Arial"/>
          <w:sz w:val="22"/>
          <w:szCs w:val="22"/>
        </w:rPr>
        <w:tab/>
      </w:r>
      <w:hyperlink r:id="rId18" w:anchor="s9s22" w:history="1">
        <w:r w:rsidRPr="002607C2">
          <w:rPr>
            <w:rStyle w:val="Hyperlink"/>
            <w:rFonts w:ascii="Arial" w:hAnsi="Arial" w:cs="Arial"/>
            <w:snapToGrid/>
            <w:color w:val="auto"/>
            <w:sz w:val="22"/>
            <w:szCs w:val="22"/>
            <w:u w:val="none"/>
            <w:lang w:val="en-US"/>
          </w:rPr>
          <w:t>(22</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committee shall maintain and keep minutes of its proceedings and make the same available for examination and review by an inspector.  R.S.O. 1990, c. O.1, s. 9 (22).</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Inspections</w:t>
      </w:r>
    </w:p>
    <w:p w:rsidR="00BB305B" w:rsidRPr="002607C2" w:rsidRDefault="00BB305B" w:rsidP="00BB305B">
      <w:pPr>
        <w:pStyle w:val="subsection-e"/>
        <w:rPr>
          <w:rFonts w:ascii="Arial" w:hAnsi="Arial" w:cs="Arial"/>
          <w:sz w:val="22"/>
          <w:szCs w:val="22"/>
        </w:rPr>
      </w:pPr>
      <w:bookmarkStart w:id="10" w:name="s9s23"/>
      <w:bookmarkEnd w:id="10"/>
      <w:r w:rsidRPr="002607C2">
        <w:rPr>
          <w:rFonts w:ascii="Arial" w:hAnsi="Arial" w:cs="Arial"/>
          <w:sz w:val="22"/>
          <w:szCs w:val="22"/>
        </w:rPr>
        <w:tab/>
      </w:r>
      <w:hyperlink r:id="rId19" w:anchor="s9s23" w:history="1">
        <w:r w:rsidRPr="002607C2">
          <w:rPr>
            <w:rStyle w:val="Hyperlink"/>
            <w:rFonts w:ascii="Arial" w:hAnsi="Arial" w:cs="Arial"/>
            <w:snapToGrid/>
            <w:color w:val="auto"/>
            <w:sz w:val="22"/>
            <w:szCs w:val="22"/>
            <w:u w:val="none"/>
            <w:lang w:val="en-US"/>
          </w:rPr>
          <w:t>(23</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 xml:space="preserve">Subject to subsection (24), the members of a committee who represent workers shall designate a member representing workers to inspect the physical condition of the workplace.  </w:t>
      </w:r>
      <w:proofErr w:type="gramStart"/>
      <w:r w:rsidRPr="002607C2">
        <w:rPr>
          <w:rFonts w:ascii="Arial" w:hAnsi="Arial" w:cs="Arial"/>
          <w:sz w:val="22"/>
          <w:szCs w:val="22"/>
        </w:rPr>
        <w:t>R.S.O. 1990, c. O.1, s. 9 (23).</w:t>
      </w:r>
      <w:proofErr w:type="gramEnd"/>
    </w:p>
    <w:p w:rsidR="00EA3461" w:rsidRDefault="00EA3461"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11" w:name="s9s25"/>
      <w:bookmarkEnd w:id="11"/>
      <w:r w:rsidRPr="002607C2">
        <w:rPr>
          <w:rFonts w:ascii="Arial" w:hAnsi="Arial" w:cs="Arial"/>
          <w:sz w:val="22"/>
          <w:szCs w:val="22"/>
        </w:rPr>
        <w:tab/>
      </w:r>
      <w:hyperlink r:id="rId20" w:anchor="s9s25" w:history="1">
        <w:r w:rsidRPr="002607C2">
          <w:rPr>
            <w:rStyle w:val="Hyperlink"/>
            <w:rFonts w:ascii="Arial" w:hAnsi="Arial" w:cs="Arial"/>
            <w:snapToGrid/>
            <w:color w:val="auto"/>
            <w:sz w:val="22"/>
            <w:szCs w:val="22"/>
            <w:u w:val="none"/>
            <w:lang w:val="en-US"/>
          </w:rPr>
          <w:t>(25</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members of a committee are not required to designate the same member to perform all inspections or to perform all of a particular inspection.  R.S.O. 1990, c. O.1, s. 9 (25).</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12" w:name="s9s26"/>
      <w:bookmarkEnd w:id="12"/>
      <w:r w:rsidRPr="002607C2">
        <w:rPr>
          <w:rFonts w:ascii="Arial" w:hAnsi="Arial" w:cs="Arial"/>
          <w:sz w:val="22"/>
          <w:szCs w:val="22"/>
        </w:rPr>
        <w:tab/>
      </w:r>
      <w:hyperlink r:id="rId21" w:anchor="s9s26" w:history="1">
        <w:r w:rsidRPr="002607C2">
          <w:rPr>
            <w:rStyle w:val="Hyperlink"/>
            <w:rFonts w:ascii="Arial" w:hAnsi="Arial" w:cs="Arial"/>
            <w:snapToGrid/>
            <w:color w:val="auto"/>
            <w:sz w:val="22"/>
            <w:szCs w:val="22"/>
            <w:u w:val="none"/>
            <w:lang w:val="en-US"/>
          </w:rPr>
          <w:t>(26</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Unless otherwise required by the regulations or by an order by an inspector, a member designated under subsection (23) shall inspect the physical condition of the workplace at least once a month.  R.S.O. 1990, c. O.1, s. 9 (26).</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13" w:name="s9s27"/>
      <w:bookmarkEnd w:id="13"/>
      <w:r w:rsidRPr="002607C2">
        <w:rPr>
          <w:rFonts w:ascii="Arial" w:hAnsi="Arial" w:cs="Arial"/>
          <w:sz w:val="22"/>
          <w:szCs w:val="22"/>
        </w:rPr>
        <w:tab/>
      </w:r>
      <w:hyperlink r:id="rId22" w:anchor="s9s27" w:history="1">
        <w:r w:rsidRPr="002607C2">
          <w:rPr>
            <w:rStyle w:val="Hyperlink"/>
            <w:rFonts w:ascii="Arial" w:hAnsi="Arial" w:cs="Arial"/>
            <w:snapToGrid/>
            <w:color w:val="auto"/>
            <w:sz w:val="22"/>
            <w:szCs w:val="22"/>
            <w:u w:val="none"/>
            <w:lang w:val="en-US"/>
          </w:rPr>
          <w:t>(27)</w:t>
        </w:r>
      </w:hyperlink>
      <w:r w:rsidRPr="002607C2">
        <w:rPr>
          <w:rFonts w:ascii="Arial" w:hAnsi="Arial" w:cs="Arial"/>
          <w:sz w:val="22"/>
          <w:szCs w:val="22"/>
        </w:rPr>
        <w:t>If it is not practical to inspect the workplace at least once a month, the member designated under subsection (23) shall inspect the physical condition of the workplace at least once a year, inspecting at least a part of the workplace in each month.  R.S.O. 1990, c. O.1, s. 9 (27).</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Schedule of inspections</w:t>
      </w:r>
    </w:p>
    <w:p w:rsidR="00BB305B" w:rsidRPr="002607C2" w:rsidRDefault="00BB305B" w:rsidP="00BB305B">
      <w:pPr>
        <w:pStyle w:val="subsection-e"/>
        <w:rPr>
          <w:rFonts w:ascii="Arial" w:hAnsi="Arial" w:cs="Arial"/>
          <w:sz w:val="22"/>
          <w:szCs w:val="22"/>
        </w:rPr>
      </w:pPr>
      <w:bookmarkStart w:id="14" w:name="s9s28"/>
      <w:bookmarkEnd w:id="14"/>
      <w:r w:rsidRPr="002607C2">
        <w:rPr>
          <w:rFonts w:ascii="Arial" w:hAnsi="Arial" w:cs="Arial"/>
          <w:sz w:val="22"/>
          <w:szCs w:val="22"/>
        </w:rPr>
        <w:tab/>
      </w:r>
      <w:hyperlink r:id="rId23" w:anchor="s9s28" w:history="1">
        <w:r w:rsidRPr="002607C2">
          <w:rPr>
            <w:rStyle w:val="Hyperlink"/>
            <w:rFonts w:ascii="Arial" w:hAnsi="Arial" w:cs="Arial"/>
            <w:snapToGrid/>
            <w:color w:val="auto"/>
            <w:sz w:val="22"/>
            <w:szCs w:val="22"/>
            <w:u w:val="none"/>
            <w:lang w:val="en-US"/>
          </w:rPr>
          <w:t>(28</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inspection required by subsection (27) shall be undertaken in accordance with a schedule established by the committee.  R.S.O. 1990, c. O.1, s. 9 (28).</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Inspections</w:t>
      </w:r>
    </w:p>
    <w:p w:rsidR="00BB305B" w:rsidRPr="002607C2" w:rsidRDefault="00BB305B" w:rsidP="00BB305B">
      <w:pPr>
        <w:pStyle w:val="subsection-e"/>
        <w:rPr>
          <w:rFonts w:ascii="Arial" w:hAnsi="Arial" w:cs="Arial"/>
          <w:sz w:val="22"/>
          <w:szCs w:val="22"/>
        </w:rPr>
      </w:pPr>
      <w:bookmarkStart w:id="15" w:name="s9s29"/>
      <w:bookmarkEnd w:id="15"/>
      <w:r w:rsidRPr="002607C2">
        <w:rPr>
          <w:rFonts w:ascii="Arial" w:hAnsi="Arial" w:cs="Arial"/>
          <w:sz w:val="22"/>
          <w:szCs w:val="22"/>
        </w:rPr>
        <w:tab/>
      </w:r>
      <w:hyperlink r:id="rId24" w:anchor="s9s29" w:history="1">
        <w:r w:rsidRPr="002607C2">
          <w:rPr>
            <w:rStyle w:val="Hyperlink"/>
            <w:rFonts w:ascii="Arial" w:hAnsi="Arial" w:cs="Arial"/>
            <w:snapToGrid/>
            <w:color w:val="auto"/>
            <w:sz w:val="22"/>
            <w:szCs w:val="22"/>
            <w:u w:val="none"/>
            <w:lang w:val="en-US"/>
          </w:rPr>
          <w:t>(29</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constructor, employer and the workers shall provide a member designated under subsection (23) with such information and assistance as the member may require for the purpose of carrying out an inspection of the workplace.  R.S.O. 1990, c. O.1, s. 9 (29).</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Information reported to the committee</w:t>
      </w:r>
    </w:p>
    <w:p w:rsidR="00BB305B" w:rsidRPr="002607C2" w:rsidRDefault="00BB305B" w:rsidP="00BB305B">
      <w:pPr>
        <w:pStyle w:val="subsection-e"/>
        <w:rPr>
          <w:rFonts w:ascii="Arial" w:hAnsi="Arial" w:cs="Arial"/>
          <w:sz w:val="22"/>
          <w:szCs w:val="22"/>
        </w:rPr>
      </w:pPr>
      <w:bookmarkStart w:id="16" w:name="s9s30"/>
      <w:bookmarkEnd w:id="16"/>
      <w:r w:rsidRPr="002607C2">
        <w:rPr>
          <w:rFonts w:ascii="Arial" w:hAnsi="Arial" w:cs="Arial"/>
          <w:sz w:val="22"/>
          <w:szCs w:val="22"/>
        </w:rPr>
        <w:tab/>
      </w:r>
      <w:hyperlink r:id="rId25" w:anchor="s9s30" w:history="1">
        <w:r w:rsidRPr="002607C2">
          <w:rPr>
            <w:rStyle w:val="Hyperlink"/>
            <w:rFonts w:ascii="Arial" w:hAnsi="Arial" w:cs="Arial"/>
            <w:snapToGrid/>
            <w:color w:val="auto"/>
            <w:sz w:val="22"/>
            <w:szCs w:val="22"/>
            <w:u w:val="none"/>
            <w:lang w:val="en-US"/>
          </w:rPr>
          <w:t>(30</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member shall inform the committee of situations that may be a source of danger or hazard to workers and the committee shall consider such information within a reasonable period of time.  R.S.O. 1990, c. O.1, s. 9 (30).</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17" w:name="s9s31"/>
      <w:bookmarkEnd w:id="17"/>
      <w:r w:rsidRPr="002607C2">
        <w:rPr>
          <w:rFonts w:ascii="Arial" w:hAnsi="Arial" w:cs="Arial"/>
          <w:sz w:val="22"/>
          <w:szCs w:val="22"/>
        </w:rPr>
        <w:tab/>
      </w:r>
      <w:hyperlink r:id="rId26" w:anchor="s9s31" w:history="1">
        <w:r w:rsidRPr="002607C2">
          <w:rPr>
            <w:rStyle w:val="Hyperlink"/>
            <w:rFonts w:ascii="Arial" w:hAnsi="Arial" w:cs="Arial"/>
            <w:snapToGrid/>
            <w:color w:val="auto"/>
            <w:sz w:val="22"/>
            <w:szCs w:val="22"/>
            <w:u w:val="none"/>
            <w:lang w:val="en-US"/>
          </w:rPr>
          <w:t>(31</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members of a committee who represent workers shall designate one or more such members to investigate cases where a worker is killed or critically injured at a workplace from any cause and one of those members may, subject to subsection 51 (2), inspect the place where the accident occurred and any machine, device or thing, and shall report his or her findings to a Director and to the committee.  R.S.O. 1990, c. O.1, s. 9 (31).</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Posting of names and work locations</w:t>
      </w:r>
    </w:p>
    <w:p w:rsidR="00BB305B" w:rsidRPr="002607C2" w:rsidRDefault="00BB305B" w:rsidP="00BB305B">
      <w:pPr>
        <w:pStyle w:val="subsection-e"/>
        <w:rPr>
          <w:rFonts w:ascii="Arial" w:hAnsi="Arial" w:cs="Arial"/>
          <w:sz w:val="22"/>
          <w:szCs w:val="22"/>
        </w:rPr>
      </w:pPr>
      <w:bookmarkStart w:id="18" w:name="s9s32"/>
      <w:bookmarkEnd w:id="18"/>
      <w:r w:rsidRPr="002607C2">
        <w:rPr>
          <w:rFonts w:ascii="Arial" w:hAnsi="Arial" w:cs="Arial"/>
          <w:sz w:val="22"/>
          <w:szCs w:val="22"/>
        </w:rPr>
        <w:lastRenderedPageBreak/>
        <w:tab/>
      </w:r>
      <w:hyperlink r:id="rId27" w:anchor="s9s32" w:history="1">
        <w:r w:rsidRPr="002607C2">
          <w:rPr>
            <w:rStyle w:val="Hyperlink"/>
            <w:rFonts w:ascii="Arial" w:hAnsi="Arial" w:cs="Arial"/>
            <w:snapToGrid/>
            <w:color w:val="auto"/>
            <w:sz w:val="22"/>
            <w:szCs w:val="22"/>
            <w:u w:val="none"/>
            <w:lang w:val="en-US"/>
          </w:rPr>
          <w:t>(32</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constructor or an employer required to establish a committee under this section shall post and keep posted at the workplace the names and work locations of the committee members in a conspicuous place or places where they are most likely to come to the attention of the workers.  R.S.O. 1990, c. O.1, s. 9 (32).</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Meetings</w:t>
      </w:r>
    </w:p>
    <w:p w:rsidR="00BB305B" w:rsidRPr="002607C2" w:rsidRDefault="00BB305B" w:rsidP="00BB305B">
      <w:pPr>
        <w:pStyle w:val="subsection-e"/>
        <w:rPr>
          <w:rFonts w:ascii="Arial" w:hAnsi="Arial" w:cs="Arial"/>
          <w:sz w:val="22"/>
          <w:szCs w:val="22"/>
        </w:rPr>
      </w:pPr>
      <w:bookmarkStart w:id="19" w:name="s9s33"/>
      <w:bookmarkEnd w:id="19"/>
      <w:r w:rsidRPr="002607C2">
        <w:rPr>
          <w:rFonts w:ascii="Arial" w:hAnsi="Arial" w:cs="Arial"/>
          <w:sz w:val="22"/>
          <w:szCs w:val="22"/>
        </w:rPr>
        <w:tab/>
      </w:r>
      <w:hyperlink r:id="rId28" w:anchor="s9s33" w:history="1">
        <w:r w:rsidRPr="002607C2">
          <w:rPr>
            <w:rStyle w:val="Hyperlink"/>
            <w:rFonts w:ascii="Arial" w:hAnsi="Arial" w:cs="Arial"/>
            <w:snapToGrid/>
            <w:color w:val="auto"/>
            <w:sz w:val="22"/>
            <w:szCs w:val="22"/>
            <w:u w:val="none"/>
            <w:lang w:val="en-US"/>
          </w:rPr>
          <w:t>(33</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committee shall meet at least once every three months at the workplace and may be required to meet by order of the Minister.  R.S.O. 1990, c. O.1, s. 9 (33).</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Entitlement to time from work</w:t>
      </w:r>
    </w:p>
    <w:p w:rsidR="00BB305B" w:rsidRPr="002607C2" w:rsidRDefault="00BB305B" w:rsidP="00BB305B">
      <w:pPr>
        <w:pStyle w:val="subsection-e"/>
        <w:rPr>
          <w:rFonts w:ascii="Arial" w:hAnsi="Arial" w:cs="Arial"/>
          <w:sz w:val="22"/>
          <w:szCs w:val="22"/>
        </w:rPr>
      </w:pPr>
      <w:bookmarkStart w:id="20" w:name="s9s34"/>
      <w:bookmarkEnd w:id="20"/>
      <w:r w:rsidRPr="002607C2">
        <w:rPr>
          <w:rFonts w:ascii="Arial" w:hAnsi="Arial" w:cs="Arial"/>
          <w:sz w:val="22"/>
          <w:szCs w:val="22"/>
        </w:rPr>
        <w:tab/>
      </w:r>
      <w:hyperlink r:id="rId29" w:anchor="s9s34" w:history="1">
        <w:r w:rsidRPr="002607C2">
          <w:rPr>
            <w:rStyle w:val="Hyperlink"/>
            <w:rFonts w:ascii="Arial" w:hAnsi="Arial" w:cs="Arial"/>
            <w:snapToGrid/>
            <w:color w:val="auto"/>
            <w:sz w:val="22"/>
            <w:szCs w:val="22"/>
            <w:u w:val="none"/>
            <w:lang w:val="en-US"/>
          </w:rPr>
          <w:t>(34</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member of a committee is entitled to,</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(a)</w:t>
      </w:r>
      <w:r w:rsidRPr="002607C2">
        <w:rPr>
          <w:rFonts w:ascii="Arial" w:hAnsi="Arial" w:cs="Arial"/>
          <w:sz w:val="22"/>
          <w:szCs w:val="22"/>
        </w:rPr>
        <w:tab/>
        <w:t>one hour or such longer period of time as the committee determines is necessary to prepare for each committee meeting;</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(b)</w:t>
      </w:r>
      <w:r w:rsidRPr="002607C2">
        <w:rPr>
          <w:rFonts w:ascii="Arial" w:hAnsi="Arial" w:cs="Arial"/>
          <w:sz w:val="22"/>
          <w:szCs w:val="22"/>
        </w:rPr>
        <w:tab/>
      </w:r>
      <w:proofErr w:type="gramStart"/>
      <w:r w:rsidRPr="002607C2">
        <w:rPr>
          <w:rFonts w:ascii="Arial" w:hAnsi="Arial" w:cs="Arial"/>
          <w:sz w:val="22"/>
          <w:szCs w:val="22"/>
        </w:rPr>
        <w:t>such</w:t>
      </w:r>
      <w:proofErr w:type="gramEnd"/>
      <w:r w:rsidRPr="002607C2">
        <w:rPr>
          <w:rFonts w:ascii="Arial" w:hAnsi="Arial" w:cs="Arial"/>
          <w:sz w:val="22"/>
          <w:szCs w:val="22"/>
        </w:rPr>
        <w:t xml:space="preserve"> time as is necessary to attend meetings of the committee; and</w:t>
      </w:r>
    </w:p>
    <w:p w:rsidR="00BB305B" w:rsidRPr="002607C2" w:rsidRDefault="00BB305B" w:rsidP="00BB305B">
      <w:pPr>
        <w:pStyle w:val="clause-e"/>
        <w:rPr>
          <w:rFonts w:ascii="Arial" w:hAnsi="Arial" w:cs="Arial"/>
          <w:sz w:val="22"/>
          <w:szCs w:val="22"/>
        </w:rPr>
      </w:pPr>
      <w:r w:rsidRPr="002607C2">
        <w:rPr>
          <w:rFonts w:ascii="Arial" w:hAnsi="Arial" w:cs="Arial"/>
          <w:sz w:val="22"/>
          <w:szCs w:val="22"/>
        </w:rPr>
        <w:tab/>
        <w:t>(c)</w:t>
      </w:r>
      <w:r w:rsidRPr="002607C2">
        <w:rPr>
          <w:rFonts w:ascii="Arial" w:hAnsi="Arial" w:cs="Arial"/>
          <w:sz w:val="22"/>
          <w:szCs w:val="22"/>
        </w:rPr>
        <w:tab/>
      </w:r>
      <w:proofErr w:type="gramStart"/>
      <w:r w:rsidRPr="002607C2">
        <w:rPr>
          <w:rFonts w:ascii="Arial" w:hAnsi="Arial" w:cs="Arial"/>
          <w:sz w:val="22"/>
          <w:szCs w:val="22"/>
        </w:rPr>
        <w:t>such</w:t>
      </w:r>
      <w:proofErr w:type="gramEnd"/>
      <w:r w:rsidRPr="002607C2">
        <w:rPr>
          <w:rFonts w:ascii="Arial" w:hAnsi="Arial" w:cs="Arial"/>
          <w:sz w:val="22"/>
          <w:szCs w:val="22"/>
        </w:rPr>
        <w:t xml:space="preserve"> time as is necessary to carry out the member’s duties under subsections (26), (27) and (31).  R.S.O. 1990, c. O.1, s. 9 (34).</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Entitlement to be paid</w:t>
      </w:r>
    </w:p>
    <w:p w:rsidR="00BB305B" w:rsidRPr="002607C2" w:rsidRDefault="00BB305B" w:rsidP="00BB305B">
      <w:pPr>
        <w:pStyle w:val="subsection-e"/>
        <w:rPr>
          <w:rFonts w:ascii="Arial" w:hAnsi="Arial" w:cs="Arial"/>
          <w:sz w:val="22"/>
          <w:szCs w:val="22"/>
        </w:rPr>
      </w:pPr>
      <w:bookmarkStart w:id="21" w:name="s9s35"/>
      <w:bookmarkEnd w:id="21"/>
      <w:r w:rsidRPr="002607C2">
        <w:rPr>
          <w:rFonts w:ascii="Arial" w:hAnsi="Arial" w:cs="Arial"/>
          <w:sz w:val="22"/>
          <w:szCs w:val="22"/>
        </w:rPr>
        <w:tab/>
      </w:r>
      <w:hyperlink r:id="rId30" w:anchor="s9s35" w:history="1">
        <w:r w:rsidRPr="002607C2">
          <w:rPr>
            <w:rStyle w:val="Hyperlink"/>
            <w:rFonts w:ascii="Arial" w:hAnsi="Arial" w:cs="Arial"/>
            <w:snapToGrid/>
            <w:color w:val="auto"/>
            <w:sz w:val="22"/>
            <w:szCs w:val="22"/>
            <w:u w:val="none"/>
            <w:lang w:val="en-US"/>
          </w:rPr>
          <w:t>(35</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member of a committee shall be deemed to be at work during the times described in subsection (34) and the member’s employer shall pay the member for those times at the member’s regular or premium rate as may be proper.  R.S.O. 1990, c. O.1, s. 9 (35).</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Idem</w:t>
      </w:r>
    </w:p>
    <w:p w:rsidR="00BB305B" w:rsidRPr="002607C2" w:rsidRDefault="00BB305B" w:rsidP="00BB305B">
      <w:pPr>
        <w:pStyle w:val="subsection-e"/>
        <w:rPr>
          <w:rFonts w:ascii="Arial" w:hAnsi="Arial" w:cs="Arial"/>
          <w:sz w:val="22"/>
          <w:szCs w:val="22"/>
        </w:rPr>
      </w:pPr>
      <w:bookmarkStart w:id="22" w:name="s9s36"/>
      <w:bookmarkEnd w:id="22"/>
      <w:r w:rsidRPr="002607C2">
        <w:rPr>
          <w:rFonts w:ascii="Arial" w:hAnsi="Arial" w:cs="Arial"/>
          <w:sz w:val="22"/>
          <w:szCs w:val="22"/>
        </w:rPr>
        <w:tab/>
      </w:r>
      <w:hyperlink r:id="rId31" w:anchor="s9s36" w:history="1">
        <w:r w:rsidRPr="002607C2">
          <w:rPr>
            <w:rStyle w:val="Hyperlink"/>
            <w:rFonts w:ascii="Arial" w:hAnsi="Arial" w:cs="Arial"/>
            <w:snapToGrid/>
            <w:color w:val="auto"/>
            <w:sz w:val="22"/>
            <w:szCs w:val="22"/>
            <w:u w:val="none"/>
            <w:lang w:val="en-US"/>
          </w:rPr>
          <w:t>(36</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member of a committee shall be deemed to be at work while the member is fulfilling the requirements for becoming a certified member and the member’s employer shall pay the member for the time spent at the member’s regular or premium rate as may be proper.  R.S.O. 1990, c. O.1, s. 9 (36); 1998, c. 8, s. 50 (1); 2011, c. 11, s. 7 (3).</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Consultation on industrial hygiene testing</w:t>
      </w:r>
    </w:p>
    <w:p w:rsidR="00BB305B" w:rsidRPr="002607C2" w:rsidRDefault="00BB305B" w:rsidP="00BB305B">
      <w:pPr>
        <w:pStyle w:val="section-e"/>
        <w:rPr>
          <w:rFonts w:ascii="Arial" w:hAnsi="Arial" w:cs="Arial"/>
          <w:sz w:val="22"/>
          <w:szCs w:val="22"/>
        </w:rPr>
      </w:pPr>
      <w:bookmarkStart w:id="23" w:name="s11s1"/>
      <w:bookmarkEnd w:id="23"/>
      <w:r w:rsidRPr="002607C2">
        <w:rPr>
          <w:rFonts w:ascii="Arial" w:hAnsi="Arial" w:cs="Arial"/>
          <w:sz w:val="22"/>
          <w:szCs w:val="22"/>
        </w:rPr>
        <w:tab/>
      </w:r>
      <w:bookmarkStart w:id="24" w:name="BK20"/>
      <w:bookmarkEnd w:id="24"/>
      <w:r w:rsidR="00C37958" w:rsidRPr="002607C2">
        <w:rPr>
          <w:rFonts w:ascii="Arial" w:hAnsi="Arial" w:cs="Arial"/>
          <w:sz w:val="22"/>
          <w:szCs w:val="22"/>
        </w:rPr>
        <w:fldChar w:fldCharType="begin"/>
      </w:r>
      <w:r w:rsidRPr="002607C2">
        <w:rPr>
          <w:rFonts w:ascii="Arial" w:hAnsi="Arial" w:cs="Arial"/>
          <w:sz w:val="22"/>
          <w:szCs w:val="22"/>
        </w:rPr>
        <w:instrText xml:space="preserve"> HYPERLINK "http://www.e-laws.gov.on.ca/html/statutes/french/elaws_statutes_90o01_f.htm" \l "s11s1" </w:instrText>
      </w:r>
      <w:r w:rsidR="00C37958" w:rsidRPr="002607C2">
        <w:rPr>
          <w:rFonts w:ascii="Arial" w:hAnsi="Arial" w:cs="Arial"/>
          <w:sz w:val="22"/>
          <w:szCs w:val="22"/>
        </w:rPr>
        <w:fldChar w:fldCharType="separate"/>
      </w:r>
      <w:r w:rsidRPr="002607C2">
        <w:rPr>
          <w:rStyle w:val="Hyperlink"/>
          <w:rFonts w:ascii="Arial" w:hAnsi="Arial" w:cs="Arial"/>
          <w:snapToGrid/>
          <w:color w:val="auto"/>
          <w:sz w:val="22"/>
          <w:szCs w:val="22"/>
          <w:u w:val="none"/>
          <w:lang w:val="en-US"/>
        </w:rPr>
        <w:t>11.  (1</w:t>
      </w:r>
      <w:proofErr w:type="gramStart"/>
      <w:r w:rsidRPr="002607C2">
        <w:rPr>
          <w:rStyle w:val="Hyperlink"/>
          <w:rFonts w:ascii="Arial" w:hAnsi="Arial" w:cs="Arial"/>
          <w:snapToGrid/>
          <w:color w:val="auto"/>
          <w:sz w:val="22"/>
          <w:szCs w:val="22"/>
          <w:u w:val="none"/>
          <w:lang w:val="en-US"/>
        </w:rPr>
        <w:t>)</w:t>
      </w:r>
      <w:proofErr w:type="gramEnd"/>
      <w:r w:rsidR="00C37958" w:rsidRPr="002607C2">
        <w:rPr>
          <w:rFonts w:ascii="Arial" w:hAnsi="Arial" w:cs="Arial"/>
          <w:sz w:val="22"/>
          <w:szCs w:val="22"/>
        </w:rPr>
        <w:fldChar w:fldCharType="end"/>
      </w:r>
      <w:r w:rsidRPr="002607C2">
        <w:rPr>
          <w:rFonts w:ascii="Arial" w:hAnsi="Arial" w:cs="Arial"/>
          <w:sz w:val="22"/>
          <w:szCs w:val="22"/>
        </w:rPr>
        <w:t>The constructor or employer at a workplace shall consult a health and safety representative or the committee with respect to proposed testing strategies for investigating industrial hygiene at the workplace.</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Information</w:t>
      </w:r>
    </w:p>
    <w:p w:rsidR="00BB305B" w:rsidRPr="002607C2" w:rsidRDefault="00BB305B" w:rsidP="00BB305B">
      <w:pPr>
        <w:pStyle w:val="subsection-e"/>
        <w:rPr>
          <w:rFonts w:ascii="Arial" w:hAnsi="Arial" w:cs="Arial"/>
          <w:sz w:val="22"/>
          <w:szCs w:val="22"/>
        </w:rPr>
      </w:pPr>
      <w:bookmarkStart w:id="25" w:name="s11s2"/>
      <w:bookmarkEnd w:id="25"/>
      <w:r w:rsidRPr="002607C2">
        <w:rPr>
          <w:rFonts w:ascii="Arial" w:hAnsi="Arial" w:cs="Arial"/>
          <w:sz w:val="22"/>
          <w:szCs w:val="22"/>
        </w:rPr>
        <w:tab/>
      </w:r>
      <w:hyperlink r:id="rId32" w:anchor="s11s2" w:history="1">
        <w:r w:rsidRPr="002607C2">
          <w:rPr>
            <w:rStyle w:val="Hyperlink"/>
            <w:rFonts w:ascii="Arial" w:hAnsi="Arial" w:cs="Arial"/>
            <w:snapToGrid/>
            <w:color w:val="auto"/>
            <w:sz w:val="22"/>
            <w:szCs w:val="22"/>
            <w:u w:val="none"/>
            <w:lang w:val="en-US"/>
          </w:rPr>
          <w:t>(2</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constructor or employer shall provide information to a health and safety representative or the committee concerning testing strategies to be used to investigate industrial hygiene at the workplace.</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Attendance at testing</w:t>
      </w:r>
    </w:p>
    <w:p w:rsidR="00BB305B" w:rsidRPr="002607C2" w:rsidRDefault="00BB305B" w:rsidP="00BB305B">
      <w:pPr>
        <w:pStyle w:val="subsection-e"/>
        <w:rPr>
          <w:rFonts w:ascii="Arial" w:hAnsi="Arial" w:cs="Arial"/>
          <w:sz w:val="22"/>
          <w:szCs w:val="22"/>
        </w:rPr>
      </w:pPr>
      <w:bookmarkStart w:id="26" w:name="s11s3"/>
      <w:bookmarkEnd w:id="26"/>
      <w:r w:rsidRPr="002607C2">
        <w:rPr>
          <w:rFonts w:ascii="Arial" w:hAnsi="Arial" w:cs="Arial"/>
          <w:sz w:val="22"/>
          <w:szCs w:val="22"/>
        </w:rPr>
        <w:tab/>
      </w:r>
      <w:hyperlink r:id="rId33" w:anchor="s11s3" w:history="1">
        <w:r w:rsidRPr="002607C2">
          <w:rPr>
            <w:rStyle w:val="Hyperlink"/>
            <w:rFonts w:ascii="Arial" w:hAnsi="Arial" w:cs="Arial"/>
            <w:snapToGrid/>
            <w:color w:val="auto"/>
            <w:sz w:val="22"/>
            <w:szCs w:val="22"/>
            <w:u w:val="none"/>
            <w:lang w:val="en-US"/>
          </w:rPr>
          <w:t>(3</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A health and safety representative or a designated committee member representing workers at a workplace is entitled to be present at the beginning of testing conducted with respect to industrial hygiene at the workplace if the representative or member believes his or her presence is required to ensure that valid testing procedures are used or to ensure that the test results are valid.</w:t>
      </w:r>
    </w:p>
    <w:p w:rsidR="00831D2A" w:rsidRDefault="00831D2A" w:rsidP="00BB305B">
      <w:pPr>
        <w:pStyle w:val="headnote-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Designation of member</w:t>
      </w:r>
    </w:p>
    <w:p w:rsidR="00BB305B" w:rsidRDefault="00BB305B" w:rsidP="00BB305B">
      <w:pPr>
        <w:pStyle w:val="subsection-e"/>
        <w:rPr>
          <w:rFonts w:ascii="Arial" w:hAnsi="Arial" w:cs="Arial"/>
          <w:sz w:val="22"/>
          <w:szCs w:val="22"/>
        </w:rPr>
      </w:pPr>
      <w:bookmarkStart w:id="27" w:name="s11s4"/>
      <w:bookmarkEnd w:id="27"/>
      <w:r w:rsidRPr="002607C2">
        <w:rPr>
          <w:rFonts w:ascii="Arial" w:hAnsi="Arial" w:cs="Arial"/>
          <w:sz w:val="22"/>
          <w:szCs w:val="22"/>
        </w:rPr>
        <w:lastRenderedPageBreak/>
        <w:tab/>
      </w:r>
      <w:hyperlink r:id="rId34" w:anchor="s11s4" w:history="1">
        <w:r w:rsidRPr="002607C2">
          <w:rPr>
            <w:rStyle w:val="Hyperlink"/>
            <w:rFonts w:ascii="Arial" w:hAnsi="Arial" w:cs="Arial"/>
            <w:snapToGrid/>
            <w:color w:val="auto"/>
            <w:sz w:val="22"/>
            <w:szCs w:val="22"/>
            <w:u w:val="none"/>
            <w:lang w:val="en-US"/>
          </w:rPr>
          <w:t>(4</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The committee members representing workers shall designate one of them for the purpose of subsection (3).  R.S.O. 1990, c. O.1, s. 11.</w:t>
      </w:r>
    </w:p>
    <w:p w:rsidR="009D2E73" w:rsidRPr="002607C2" w:rsidRDefault="009D2E73" w:rsidP="00BB305B">
      <w:pPr>
        <w:pStyle w:val="subsection-e"/>
        <w:rPr>
          <w:rFonts w:ascii="Arial" w:hAnsi="Arial" w:cs="Arial"/>
          <w:sz w:val="22"/>
          <w:szCs w:val="22"/>
        </w:rPr>
      </w:pPr>
    </w:p>
    <w:p w:rsidR="00BB305B" w:rsidRPr="002607C2" w:rsidRDefault="00BB305B" w:rsidP="00BB305B">
      <w:pPr>
        <w:pStyle w:val="headnote-e"/>
        <w:rPr>
          <w:rFonts w:ascii="Arial" w:hAnsi="Arial" w:cs="Arial"/>
          <w:sz w:val="22"/>
          <w:szCs w:val="22"/>
        </w:rPr>
      </w:pPr>
      <w:r w:rsidRPr="002607C2">
        <w:rPr>
          <w:rFonts w:ascii="Arial" w:hAnsi="Arial" w:cs="Arial"/>
          <w:sz w:val="22"/>
          <w:szCs w:val="22"/>
        </w:rPr>
        <w:t>Summary to be furnished</w:t>
      </w:r>
    </w:p>
    <w:p w:rsidR="00BB305B" w:rsidRPr="002607C2" w:rsidRDefault="00BB305B" w:rsidP="00BB305B">
      <w:pPr>
        <w:pStyle w:val="section-e"/>
        <w:rPr>
          <w:rFonts w:ascii="Arial" w:hAnsi="Arial" w:cs="Arial"/>
          <w:sz w:val="22"/>
          <w:szCs w:val="22"/>
        </w:rPr>
      </w:pPr>
      <w:bookmarkStart w:id="28" w:name="s12s1"/>
      <w:bookmarkEnd w:id="28"/>
      <w:r w:rsidRPr="002607C2">
        <w:rPr>
          <w:rFonts w:ascii="Arial" w:hAnsi="Arial" w:cs="Arial"/>
          <w:sz w:val="22"/>
          <w:szCs w:val="22"/>
        </w:rPr>
        <w:tab/>
      </w:r>
      <w:bookmarkStart w:id="29" w:name="BK21"/>
      <w:bookmarkEnd w:id="29"/>
      <w:r w:rsidR="00C37958" w:rsidRPr="002607C2">
        <w:rPr>
          <w:rFonts w:ascii="Arial" w:hAnsi="Arial" w:cs="Arial"/>
          <w:sz w:val="22"/>
          <w:szCs w:val="22"/>
        </w:rPr>
        <w:fldChar w:fldCharType="begin"/>
      </w:r>
      <w:r w:rsidRPr="002607C2">
        <w:rPr>
          <w:rFonts w:ascii="Arial" w:hAnsi="Arial" w:cs="Arial"/>
          <w:sz w:val="22"/>
          <w:szCs w:val="22"/>
        </w:rPr>
        <w:instrText xml:space="preserve"> HYPERLINK "http://www.e-laws.gov.on.ca/html/statutes/french/elaws_statutes_90o01_f.htm" \l "s12s1" </w:instrText>
      </w:r>
      <w:r w:rsidR="00C37958" w:rsidRPr="002607C2">
        <w:rPr>
          <w:rFonts w:ascii="Arial" w:hAnsi="Arial" w:cs="Arial"/>
          <w:sz w:val="22"/>
          <w:szCs w:val="22"/>
        </w:rPr>
        <w:fldChar w:fldCharType="separate"/>
      </w:r>
      <w:r w:rsidRPr="002607C2">
        <w:rPr>
          <w:rStyle w:val="Hyperlink"/>
          <w:rFonts w:ascii="Arial" w:hAnsi="Arial" w:cs="Arial"/>
          <w:snapToGrid/>
          <w:color w:val="auto"/>
          <w:sz w:val="22"/>
          <w:szCs w:val="22"/>
          <w:u w:val="none"/>
          <w:lang w:val="en-US"/>
        </w:rPr>
        <w:t>12.  (1)</w:t>
      </w:r>
      <w:r w:rsidR="00C37958" w:rsidRPr="002607C2">
        <w:rPr>
          <w:rFonts w:ascii="Arial" w:hAnsi="Arial" w:cs="Arial"/>
          <w:sz w:val="22"/>
          <w:szCs w:val="22"/>
        </w:rPr>
        <w:fldChar w:fldCharType="end"/>
      </w:r>
      <w:r w:rsidRPr="002607C2">
        <w:rPr>
          <w:rFonts w:ascii="Arial" w:hAnsi="Arial" w:cs="Arial"/>
          <w:sz w:val="22"/>
          <w:szCs w:val="22"/>
        </w:rPr>
        <w:t xml:space="preserve">For workplaces to which the insurance plan established under the </w:t>
      </w:r>
      <w:r w:rsidRPr="002607C2">
        <w:rPr>
          <w:rStyle w:val="ovitalic"/>
          <w:rFonts w:ascii="Arial" w:hAnsi="Arial" w:cs="Arial"/>
          <w:sz w:val="22"/>
          <w:szCs w:val="22"/>
        </w:rPr>
        <w:t>Workplace Safety and Insurance Act, 1997</w:t>
      </w:r>
      <w:r w:rsidRPr="002607C2">
        <w:rPr>
          <w:rFonts w:ascii="Arial" w:hAnsi="Arial" w:cs="Arial"/>
          <w:sz w:val="22"/>
          <w:szCs w:val="22"/>
        </w:rPr>
        <w:t xml:space="preserve"> applies, the Workplace Safety and Insurance Board, upon the request of an employer, a worker, committee, health and safety representative or trade union, shall send to the employer, and to the worker, committee, health and safety representative or trade union requesting the information an annual summary of data relating to the employer in respect of the number of work accident fatalities, the number of lost work day cases, the number of lost work days, the number of non-fatal cases that required medical aid without lost work days, the incidence of occupational illnesses, the number of occupational injuries, and such other data as the Board may consider necessary or advisable.  R.S.O. 1990, c. O.1, s. 12 (1); 1997, c. 16, s. 2 (4).</w:t>
      </w:r>
    </w:p>
    <w:p w:rsidR="009D2E73" w:rsidRDefault="009D2E73" w:rsidP="00BB305B">
      <w:pPr>
        <w:pStyle w:val="headnote-e"/>
        <w:rPr>
          <w:rFonts w:ascii="Arial" w:hAnsi="Arial" w:cs="Arial"/>
          <w:sz w:val="22"/>
          <w:szCs w:val="22"/>
        </w:rPr>
      </w:pPr>
    </w:p>
    <w:p w:rsidR="00BB305B" w:rsidRDefault="00BB305B" w:rsidP="00BB305B">
      <w:pPr>
        <w:pStyle w:val="headnote-e"/>
        <w:rPr>
          <w:rFonts w:ascii="Arial" w:hAnsi="Arial" w:cs="Arial"/>
          <w:sz w:val="22"/>
          <w:szCs w:val="22"/>
        </w:rPr>
      </w:pPr>
      <w:r w:rsidRPr="002607C2">
        <w:rPr>
          <w:rFonts w:ascii="Arial" w:hAnsi="Arial" w:cs="Arial"/>
          <w:sz w:val="22"/>
          <w:szCs w:val="22"/>
        </w:rPr>
        <w:t>Posting of copy of summary</w:t>
      </w:r>
    </w:p>
    <w:p w:rsidR="009D2E73" w:rsidRPr="002607C2" w:rsidRDefault="009D2E73" w:rsidP="00BB305B">
      <w:pPr>
        <w:pStyle w:val="headnote-e"/>
        <w:rPr>
          <w:rFonts w:ascii="Arial" w:hAnsi="Arial" w:cs="Arial"/>
          <w:sz w:val="22"/>
          <w:szCs w:val="22"/>
        </w:rPr>
      </w:pPr>
    </w:p>
    <w:p w:rsidR="00BB305B" w:rsidRPr="002607C2" w:rsidRDefault="00BB305B" w:rsidP="00BB305B">
      <w:pPr>
        <w:pStyle w:val="subsection-e"/>
        <w:rPr>
          <w:rFonts w:ascii="Arial" w:hAnsi="Arial" w:cs="Arial"/>
          <w:sz w:val="22"/>
          <w:szCs w:val="22"/>
        </w:rPr>
      </w:pPr>
      <w:bookmarkStart w:id="30" w:name="s12s2"/>
      <w:bookmarkEnd w:id="30"/>
      <w:r w:rsidRPr="002607C2">
        <w:rPr>
          <w:rFonts w:ascii="Arial" w:hAnsi="Arial" w:cs="Arial"/>
          <w:sz w:val="22"/>
          <w:szCs w:val="22"/>
        </w:rPr>
        <w:tab/>
      </w:r>
      <w:hyperlink r:id="rId35" w:anchor="s12s2" w:history="1">
        <w:r w:rsidRPr="002607C2">
          <w:rPr>
            <w:rStyle w:val="Hyperlink"/>
            <w:rFonts w:ascii="Arial" w:hAnsi="Arial" w:cs="Arial"/>
            <w:snapToGrid/>
            <w:color w:val="auto"/>
            <w:sz w:val="22"/>
            <w:szCs w:val="22"/>
            <w:u w:val="none"/>
            <w:lang w:val="en-US"/>
          </w:rPr>
          <w:t>(2</w:t>
        </w:r>
        <w:proofErr w:type="gramStart"/>
        <w:r w:rsidRPr="002607C2">
          <w:rPr>
            <w:rStyle w:val="Hyperlink"/>
            <w:rFonts w:ascii="Arial" w:hAnsi="Arial" w:cs="Arial"/>
            <w:snapToGrid/>
            <w:color w:val="auto"/>
            <w:sz w:val="22"/>
            <w:szCs w:val="22"/>
            <w:u w:val="none"/>
            <w:lang w:val="en-US"/>
          </w:rPr>
          <w:t>)</w:t>
        </w:r>
        <w:proofErr w:type="gramEnd"/>
      </w:hyperlink>
      <w:r w:rsidRPr="002607C2">
        <w:rPr>
          <w:rFonts w:ascii="Arial" w:hAnsi="Arial" w:cs="Arial"/>
          <w:sz w:val="22"/>
          <w:szCs w:val="22"/>
        </w:rPr>
        <w:t>Upon receipt of the annual summary, the employer shall cause a copy thereof to be posted in a conspicuous place or places at the workplace where it is most likely to come to the attention of the workers.</w:t>
      </w:r>
    </w:p>
    <w:p w:rsidR="002607C2" w:rsidRPr="002607C2" w:rsidRDefault="002607C2" w:rsidP="00A56A6D">
      <w:pPr>
        <w:rPr>
          <w:rFonts w:ascii="Arial" w:hAnsi="Arial" w:cs="Arial"/>
          <w:b/>
          <w:bCs/>
          <w:szCs w:val="22"/>
          <w:lang w:val="en-GB"/>
        </w:rPr>
      </w:pPr>
    </w:p>
    <w:p w:rsidR="002607C2" w:rsidRDefault="002607C2" w:rsidP="00A56A6D">
      <w:pPr>
        <w:rPr>
          <w:rFonts w:ascii="Arial" w:hAnsi="Arial" w:cs="Arial"/>
          <w:b/>
          <w:bCs/>
          <w:szCs w:val="22"/>
          <w:lang w:val="en-GB"/>
        </w:rPr>
      </w:pPr>
    </w:p>
    <w:p w:rsidR="00A56A6D" w:rsidRPr="00583CAC" w:rsidRDefault="00A56A6D" w:rsidP="00A56A6D">
      <w:pPr>
        <w:rPr>
          <w:rFonts w:ascii="Arial" w:hAnsi="Arial" w:cs="Arial"/>
          <w:b/>
          <w:bCs/>
          <w:szCs w:val="22"/>
          <w:lang w:val="en-GB"/>
        </w:rPr>
      </w:pPr>
      <w:r w:rsidRPr="00583CAC">
        <w:rPr>
          <w:rFonts w:ascii="Arial" w:hAnsi="Arial" w:cs="Arial"/>
          <w:b/>
          <w:bCs/>
          <w:szCs w:val="22"/>
          <w:lang w:val="en-GB"/>
        </w:rPr>
        <w:t>SCOPE:</w:t>
      </w:r>
    </w:p>
    <w:p w:rsidR="00CE03FC" w:rsidRPr="0024249A" w:rsidRDefault="00CE03FC" w:rsidP="00CE03FC">
      <w:pPr>
        <w:ind w:left="60"/>
        <w:rPr>
          <w:rFonts w:ascii="Arial" w:hAnsi="Arial" w:cs="Arial"/>
          <w:bCs/>
          <w:szCs w:val="22"/>
          <w:lang w:val="en-GB"/>
        </w:rPr>
      </w:pPr>
    </w:p>
    <w:p w:rsidR="00894EA6" w:rsidRPr="00465FBA" w:rsidRDefault="00894EA6" w:rsidP="00894EA6">
      <w:pPr>
        <w:rPr>
          <w:rFonts w:ascii="Arial" w:hAnsi="Arial" w:cs="Arial"/>
          <w:szCs w:val="22"/>
        </w:rPr>
      </w:pPr>
      <w:r w:rsidRPr="00465FBA">
        <w:rPr>
          <w:rFonts w:ascii="Arial" w:hAnsi="Arial" w:cs="Arial"/>
          <w:szCs w:val="22"/>
        </w:rPr>
        <w:t>Owner</w:t>
      </w:r>
      <w:r w:rsidRPr="00465FBA">
        <w:rPr>
          <w:rFonts w:ascii="Arial" w:hAnsi="Arial" w:cs="Arial"/>
          <w:szCs w:val="22"/>
        </w:rPr>
        <w:tab/>
      </w:r>
      <w:r w:rsidRPr="00465FBA">
        <w:rPr>
          <w:rFonts w:ascii="Arial" w:hAnsi="Arial" w:cs="Arial"/>
          <w:szCs w:val="22"/>
        </w:rPr>
        <w:tab/>
      </w:r>
      <w:r w:rsidRPr="00465FBA">
        <w:rPr>
          <w:rFonts w:ascii="Arial" w:hAnsi="Arial" w:cs="Arial"/>
          <w:szCs w:val="22"/>
        </w:rPr>
        <w:tab/>
        <w:t>Estimator</w:t>
      </w:r>
      <w:r w:rsidRPr="00465FBA">
        <w:rPr>
          <w:rFonts w:ascii="Arial" w:hAnsi="Arial" w:cs="Arial"/>
          <w:szCs w:val="22"/>
        </w:rPr>
        <w:tab/>
      </w:r>
      <w:r w:rsidRPr="00465FBA">
        <w:rPr>
          <w:rFonts w:ascii="Arial" w:hAnsi="Arial" w:cs="Arial"/>
          <w:szCs w:val="22"/>
        </w:rPr>
        <w:tab/>
      </w:r>
      <w:r w:rsidRPr="00465FBA">
        <w:rPr>
          <w:rFonts w:ascii="Arial" w:hAnsi="Arial" w:cs="Arial"/>
          <w:szCs w:val="22"/>
        </w:rPr>
        <w:tab/>
        <w:t>Visitors</w:t>
      </w:r>
      <w:r w:rsidRPr="00465FBA">
        <w:rPr>
          <w:rFonts w:ascii="Arial" w:hAnsi="Arial" w:cs="Arial"/>
          <w:szCs w:val="22"/>
        </w:rPr>
        <w:tab/>
      </w:r>
      <w:r w:rsidRPr="00465FBA">
        <w:rPr>
          <w:rFonts w:ascii="Arial" w:hAnsi="Arial" w:cs="Arial"/>
          <w:szCs w:val="22"/>
        </w:rPr>
        <w:tab/>
        <w:t>Employees</w:t>
      </w:r>
    </w:p>
    <w:p w:rsidR="00894EA6" w:rsidRPr="00465FBA" w:rsidRDefault="00894EA6" w:rsidP="00894EA6">
      <w:pPr>
        <w:rPr>
          <w:rFonts w:ascii="Arial" w:hAnsi="Arial" w:cs="Arial"/>
          <w:szCs w:val="22"/>
        </w:rPr>
      </w:pPr>
      <w:r w:rsidRPr="00465FBA">
        <w:rPr>
          <w:rFonts w:ascii="Arial" w:hAnsi="Arial" w:cs="Arial"/>
          <w:szCs w:val="22"/>
        </w:rPr>
        <w:t>Workers</w:t>
      </w:r>
      <w:r w:rsidRPr="00465FBA">
        <w:rPr>
          <w:rFonts w:ascii="Arial" w:hAnsi="Arial" w:cs="Arial"/>
          <w:szCs w:val="22"/>
        </w:rPr>
        <w:tab/>
      </w:r>
      <w:r w:rsidRPr="00465FBA">
        <w:rPr>
          <w:rFonts w:ascii="Arial" w:hAnsi="Arial" w:cs="Arial"/>
          <w:szCs w:val="22"/>
        </w:rPr>
        <w:tab/>
        <w:t>Office Manager</w:t>
      </w:r>
      <w:r w:rsidRPr="00465FBA">
        <w:rPr>
          <w:rFonts w:ascii="Arial" w:hAnsi="Arial" w:cs="Arial"/>
          <w:szCs w:val="22"/>
        </w:rPr>
        <w:tab/>
      </w:r>
      <w:r w:rsidRPr="00465FBA">
        <w:rPr>
          <w:rFonts w:ascii="Arial" w:hAnsi="Arial" w:cs="Arial"/>
          <w:szCs w:val="22"/>
        </w:rPr>
        <w:tab/>
        <w:t>H &amp; S Coordinator</w:t>
      </w:r>
      <w:r w:rsidRPr="00465FBA">
        <w:rPr>
          <w:rFonts w:ascii="Arial" w:hAnsi="Arial" w:cs="Arial"/>
          <w:szCs w:val="22"/>
        </w:rPr>
        <w:tab/>
        <w:t>Supervisors</w:t>
      </w:r>
    </w:p>
    <w:p w:rsidR="00894EA6" w:rsidRPr="00465FBA" w:rsidRDefault="00894EA6" w:rsidP="00894EA6">
      <w:pPr>
        <w:rPr>
          <w:rFonts w:ascii="Arial" w:hAnsi="Arial" w:cs="Arial"/>
          <w:szCs w:val="22"/>
        </w:rPr>
      </w:pPr>
      <w:r w:rsidRPr="00465FBA">
        <w:rPr>
          <w:rFonts w:ascii="Arial" w:hAnsi="Arial" w:cs="Arial"/>
          <w:szCs w:val="22"/>
        </w:rPr>
        <w:t>President</w:t>
      </w:r>
      <w:r w:rsidRPr="00465FBA">
        <w:rPr>
          <w:rFonts w:ascii="Arial" w:hAnsi="Arial" w:cs="Arial"/>
          <w:szCs w:val="22"/>
        </w:rPr>
        <w:tab/>
      </w:r>
      <w:r w:rsidRPr="00465FBA">
        <w:rPr>
          <w:rFonts w:ascii="Arial" w:hAnsi="Arial" w:cs="Arial"/>
          <w:szCs w:val="22"/>
        </w:rPr>
        <w:tab/>
        <w:t>Sub Contractors</w:t>
      </w:r>
      <w:r w:rsidRPr="00465FBA">
        <w:rPr>
          <w:rFonts w:ascii="Arial" w:hAnsi="Arial" w:cs="Arial"/>
          <w:szCs w:val="22"/>
        </w:rPr>
        <w:tab/>
      </w:r>
      <w:r w:rsidRPr="00465FBA">
        <w:rPr>
          <w:rFonts w:ascii="Arial" w:hAnsi="Arial" w:cs="Arial"/>
          <w:szCs w:val="22"/>
        </w:rPr>
        <w:tab/>
        <w:t>Managers</w:t>
      </w:r>
      <w:r w:rsidRPr="00465FBA">
        <w:rPr>
          <w:rFonts w:ascii="Arial" w:hAnsi="Arial" w:cs="Arial"/>
          <w:szCs w:val="22"/>
        </w:rPr>
        <w:tab/>
      </w:r>
      <w:r w:rsidRPr="00465FBA">
        <w:rPr>
          <w:rFonts w:ascii="Arial" w:hAnsi="Arial" w:cs="Arial"/>
          <w:szCs w:val="22"/>
        </w:rPr>
        <w:tab/>
        <w:t>Service Technician</w:t>
      </w:r>
    </w:p>
    <w:p w:rsidR="00894EA6" w:rsidRPr="00465FBA" w:rsidRDefault="00894EA6" w:rsidP="00894EA6">
      <w:pPr>
        <w:rPr>
          <w:rFonts w:ascii="Arial" w:hAnsi="Arial" w:cs="Arial"/>
          <w:szCs w:val="22"/>
        </w:rPr>
      </w:pPr>
      <w:r w:rsidRPr="00465FBA">
        <w:rPr>
          <w:rFonts w:ascii="Arial" w:hAnsi="Arial" w:cs="Arial"/>
          <w:szCs w:val="22"/>
        </w:rPr>
        <w:t>Apprentices</w:t>
      </w:r>
      <w:r w:rsidRPr="00465FBA">
        <w:rPr>
          <w:rFonts w:ascii="Arial" w:hAnsi="Arial" w:cs="Arial"/>
          <w:szCs w:val="22"/>
        </w:rPr>
        <w:tab/>
      </w:r>
      <w:r w:rsidRPr="00465FBA">
        <w:rPr>
          <w:rFonts w:ascii="Arial" w:hAnsi="Arial" w:cs="Arial"/>
          <w:szCs w:val="22"/>
        </w:rPr>
        <w:tab/>
        <w:t>Journeymen</w:t>
      </w:r>
    </w:p>
    <w:p w:rsidR="007F2E36" w:rsidRPr="00EE7BE1" w:rsidRDefault="007F2E36" w:rsidP="007F2E36">
      <w:pPr>
        <w:rPr>
          <w:rFonts w:ascii="Arial" w:hAnsi="Arial" w:cs="Arial"/>
        </w:rPr>
      </w:pPr>
    </w:p>
    <w:p w:rsidR="007F2E36" w:rsidRPr="0024249A" w:rsidRDefault="007F2E36" w:rsidP="007F2E36">
      <w:pPr>
        <w:rPr>
          <w:rFonts w:ascii="Arial" w:hAnsi="Arial" w:cs="Arial"/>
          <w:bCs/>
          <w:szCs w:val="22"/>
          <w:lang w:val="en-GB"/>
        </w:rPr>
      </w:pPr>
    </w:p>
    <w:p w:rsidR="00E71E7E" w:rsidRPr="00E71E7E" w:rsidRDefault="00E71E7E" w:rsidP="00E71E7E">
      <w:pPr>
        <w:rPr>
          <w:rFonts w:ascii="Arial" w:hAnsi="Arial" w:cs="Arial"/>
          <w:b/>
          <w:bCs/>
          <w:szCs w:val="22"/>
          <w:lang w:val="en-GB"/>
        </w:rPr>
      </w:pPr>
      <w:r w:rsidRPr="00E71E7E">
        <w:rPr>
          <w:rFonts w:ascii="Arial" w:hAnsi="Arial" w:cs="Arial"/>
          <w:b/>
          <w:bCs/>
          <w:szCs w:val="22"/>
          <w:lang w:val="en-GB"/>
        </w:rPr>
        <w:t>DEFINITION:</w:t>
      </w:r>
    </w:p>
    <w:p w:rsidR="00E71E7E" w:rsidRDefault="00E71E7E" w:rsidP="00E71E7E">
      <w:pPr>
        <w:rPr>
          <w:rFonts w:ascii="Arial" w:hAnsi="Arial" w:cs="Arial"/>
          <w:bCs/>
          <w:szCs w:val="22"/>
          <w:lang w:val="en-GB"/>
        </w:rPr>
      </w:pPr>
    </w:p>
    <w:p w:rsidR="009D2E73" w:rsidRDefault="009D2E73" w:rsidP="00E71E7E">
      <w:pPr>
        <w:rPr>
          <w:rFonts w:ascii="Arial" w:hAnsi="Arial" w:cs="Arial"/>
          <w:bCs/>
          <w:szCs w:val="22"/>
          <w:lang w:val="en-GB"/>
        </w:rPr>
      </w:pPr>
      <w:r>
        <w:rPr>
          <w:rFonts w:ascii="Arial" w:hAnsi="Arial" w:cs="Arial"/>
          <w:bCs/>
          <w:szCs w:val="22"/>
          <w:lang w:val="en-GB"/>
        </w:rPr>
        <w:t>JHSC =</w:t>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t>Joint Health and Safety Committee</w:t>
      </w:r>
    </w:p>
    <w:p w:rsidR="00714B00" w:rsidRPr="0024249A" w:rsidRDefault="00714B00" w:rsidP="00CE03FC">
      <w:pPr>
        <w:rPr>
          <w:rFonts w:ascii="Arial" w:hAnsi="Arial" w:cs="Arial"/>
          <w:bCs/>
          <w:szCs w:val="22"/>
          <w:lang w:val="en-GB"/>
        </w:rPr>
      </w:pPr>
    </w:p>
    <w:p w:rsidR="003078C1" w:rsidRDefault="003078C1" w:rsidP="00215CFD">
      <w:pPr>
        <w:rPr>
          <w:rFonts w:ascii="Arial" w:hAnsi="Arial" w:cs="Arial"/>
          <w:b/>
          <w:bCs/>
          <w:szCs w:val="22"/>
          <w:lang w:val="en-GB"/>
        </w:rPr>
      </w:pPr>
    </w:p>
    <w:p w:rsidR="00421F3A" w:rsidRDefault="00421F3A" w:rsidP="00215CFD">
      <w:pPr>
        <w:rPr>
          <w:rFonts w:ascii="Arial" w:hAnsi="Arial" w:cs="Arial"/>
          <w:b/>
          <w:bCs/>
          <w:szCs w:val="22"/>
          <w:lang w:val="en-GB"/>
        </w:rPr>
      </w:pPr>
      <w:r>
        <w:rPr>
          <w:rFonts w:ascii="Arial" w:hAnsi="Arial" w:cs="Arial"/>
          <w:b/>
          <w:bCs/>
          <w:szCs w:val="22"/>
          <w:lang w:val="en-GB"/>
        </w:rPr>
        <w:t>POLICY:</w:t>
      </w:r>
    </w:p>
    <w:p w:rsidR="003D4F12" w:rsidRDefault="003D4F12" w:rsidP="00215CFD">
      <w:pPr>
        <w:rPr>
          <w:rFonts w:ascii="Arial" w:hAnsi="Arial" w:cs="Arial"/>
          <w:b/>
          <w:bCs/>
          <w:szCs w:val="22"/>
          <w:lang w:val="en-GB"/>
        </w:rPr>
      </w:pPr>
    </w:p>
    <w:p w:rsidR="00221E5F" w:rsidRPr="005E6CD4" w:rsidRDefault="00221E5F" w:rsidP="00221E5F">
      <w:pPr>
        <w:rPr>
          <w:rFonts w:ascii="Arial" w:hAnsi="Arial" w:cs="Arial"/>
          <w:bCs/>
          <w:szCs w:val="22"/>
          <w:lang w:val="en-GB"/>
        </w:rPr>
      </w:pPr>
      <w:r w:rsidRPr="005E6CD4">
        <w:rPr>
          <w:rFonts w:ascii="Arial" w:hAnsi="Arial" w:cs="Arial"/>
          <w:bCs/>
          <w:szCs w:val="22"/>
          <w:lang w:val="en-GB"/>
        </w:rPr>
        <w:t xml:space="preserve">This Policy refers to the legislated requirements of a JHSC and the role that </w:t>
      </w:r>
      <w:r w:rsidR="000A3C11">
        <w:rPr>
          <w:rFonts w:ascii="Arial" w:hAnsi="Arial" w:cs="Arial"/>
          <w:bCs/>
          <w:szCs w:val="22"/>
          <w:lang w:val="en-GB"/>
        </w:rPr>
        <w:t xml:space="preserve">the JHSC </w:t>
      </w:r>
      <w:r w:rsidRPr="005E6CD4">
        <w:rPr>
          <w:rFonts w:ascii="Arial" w:hAnsi="Arial" w:cs="Arial"/>
          <w:bCs/>
          <w:szCs w:val="22"/>
          <w:lang w:val="en-GB"/>
        </w:rPr>
        <w:t xml:space="preserve">performs </w:t>
      </w:r>
      <w:r>
        <w:rPr>
          <w:rFonts w:ascii="Arial" w:hAnsi="Arial" w:cs="Arial"/>
          <w:bCs/>
          <w:szCs w:val="22"/>
          <w:lang w:val="en-GB"/>
        </w:rPr>
        <w:t xml:space="preserve">at </w:t>
      </w:r>
      <w:r w:rsidR="00894EA6">
        <w:rPr>
          <w:rFonts w:ascii="Arial" w:hAnsi="Arial" w:cs="Arial"/>
          <w:bCs/>
          <w:szCs w:val="22"/>
          <w:lang w:val="en-GB"/>
        </w:rPr>
        <w:t>Castle Plumbing &amp; Heating Inc</w:t>
      </w:r>
      <w:r w:rsidR="00320290">
        <w:rPr>
          <w:rFonts w:ascii="Arial" w:hAnsi="Arial" w:cs="Arial"/>
          <w:bCs/>
          <w:szCs w:val="22"/>
          <w:lang w:val="en-GB"/>
        </w:rPr>
        <w:t xml:space="preserve">. </w:t>
      </w:r>
    </w:p>
    <w:p w:rsidR="00221E5F" w:rsidRPr="005E6CD4" w:rsidRDefault="00221E5F" w:rsidP="00221E5F">
      <w:pPr>
        <w:rPr>
          <w:rFonts w:ascii="Arial" w:hAnsi="Arial" w:cs="Arial"/>
          <w:bCs/>
          <w:szCs w:val="22"/>
          <w:lang w:val="en-GB"/>
        </w:rPr>
      </w:pPr>
    </w:p>
    <w:p w:rsidR="00221E5F" w:rsidRDefault="00221E5F" w:rsidP="00221E5F">
      <w:pPr>
        <w:rPr>
          <w:rFonts w:ascii="Arial" w:hAnsi="Arial" w:cs="Arial"/>
          <w:bCs/>
          <w:szCs w:val="22"/>
          <w:lang w:val="en-GB"/>
        </w:rPr>
      </w:pPr>
      <w:r w:rsidRPr="005E6CD4">
        <w:rPr>
          <w:rFonts w:ascii="Arial" w:hAnsi="Arial" w:cs="Arial"/>
          <w:bCs/>
          <w:szCs w:val="22"/>
          <w:lang w:val="en-GB"/>
        </w:rPr>
        <w:t>In order to protect the employer and the worker, Joint Heal</w:t>
      </w:r>
      <w:r w:rsidR="00387171">
        <w:rPr>
          <w:rFonts w:ascii="Arial" w:hAnsi="Arial" w:cs="Arial"/>
          <w:bCs/>
          <w:szCs w:val="22"/>
          <w:lang w:val="en-GB"/>
        </w:rPr>
        <w:t>th and Safety Committees (JHSC) are developed.  H</w:t>
      </w:r>
      <w:r w:rsidRPr="005E6CD4">
        <w:rPr>
          <w:rFonts w:ascii="Arial" w:hAnsi="Arial" w:cs="Arial"/>
          <w:bCs/>
          <w:szCs w:val="22"/>
          <w:lang w:val="en-GB"/>
        </w:rPr>
        <w:t xml:space="preserve">ealth and Safety Representatives (H &amp; S Rep) </w:t>
      </w:r>
      <w:r w:rsidR="00387171">
        <w:rPr>
          <w:rFonts w:ascii="Arial" w:hAnsi="Arial" w:cs="Arial"/>
          <w:bCs/>
          <w:szCs w:val="22"/>
          <w:lang w:val="en-GB"/>
        </w:rPr>
        <w:t xml:space="preserve">are the individuals who participate </w:t>
      </w:r>
      <w:r w:rsidR="00831D2A">
        <w:rPr>
          <w:rFonts w:ascii="Arial" w:hAnsi="Arial" w:cs="Arial"/>
          <w:bCs/>
          <w:szCs w:val="22"/>
          <w:lang w:val="en-GB"/>
        </w:rPr>
        <w:t>o</w:t>
      </w:r>
      <w:r w:rsidR="00387171">
        <w:rPr>
          <w:rFonts w:ascii="Arial" w:hAnsi="Arial" w:cs="Arial"/>
          <w:bCs/>
          <w:szCs w:val="22"/>
          <w:lang w:val="en-GB"/>
        </w:rPr>
        <w:t>n the JHSC.</w:t>
      </w:r>
      <w:r w:rsidRPr="005E6CD4">
        <w:rPr>
          <w:rFonts w:ascii="Arial" w:hAnsi="Arial" w:cs="Arial"/>
          <w:bCs/>
          <w:szCs w:val="22"/>
          <w:lang w:val="en-GB"/>
        </w:rPr>
        <w:t xml:space="preserve"> These parties act as intermediaries for the worker</w:t>
      </w:r>
      <w:r w:rsidR="00320290">
        <w:rPr>
          <w:rFonts w:ascii="Arial" w:hAnsi="Arial" w:cs="Arial"/>
          <w:bCs/>
          <w:szCs w:val="22"/>
          <w:lang w:val="en-GB"/>
        </w:rPr>
        <w:t xml:space="preserve"> and</w:t>
      </w:r>
      <w:r w:rsidRPr="005E6CD4">
        <w:rPr>
          <w:rFonts w:ascii="Arial" w:hAnsi="Arial" w:cs="Arial"/>
          <w:bCs/>
          <w:szCs w:val="22"/>
          <w:lang w:val="en-GB"/>
        </w:rPr>
        <w:t xml:space="preserve"> the employer in dangerous or hazardous situations.</w:t>
      </w:r>
    </w:p>
    <w:p w:rsidR="004855BA" w:rsidRDefault="004855BA" w:rsidP="00221E5F">
      <w:pPr>
        <w:rPr>
          <w:rFonts w:ascii="Arial" w:hAnsi="Arial" w:cs="Arial"/>
          <w:bCs/>
          <w:szCs w:val="22"/>
          <w:lang w:val="en-GB"/>
        </w:rPr>
      </w:pPr>
    </w:p>
    <w:p w:rsidR="00221E5F" w:rsidRPr="005E6CD4" w:rsidRDefault="00221E5F" w:rsidP="00221E5F">
      <w:pPr>
        <w:rPr>
          <w:rFonts w:ascii="Arial" w:hAnsi="Arial" w:cs="Arial"/>
          <w:bCs/>
          <w:szCs w:val="22"/>
          <w:lang w:val="en-GB"/>
        </w:rPr>
      </w:pPr>
    </w:p>
    <w:p w:rsidR="008608D9" w:rsidRDefault="00221E5F" w:rsidP="00221E5F">
      <w:pPr>
        <w:rPr>
          <w:rFonts w:ascii="Arial" w:hAnsi="Arial" w:cs="Arial"/>
          <w:bCs/>
          <w:szCs w:val="22"/>
          <w:lang w:val="en-GB"/>
        </w:rPr>
      </w:pPr>
      <w:r w:rsidRPr="005E6CD4">
        <w:rPr>
          <w:rFonts w:ascii="Arial" w:hAnsi="Arial" w:cs="Arial"/>
          <w:bCs/>
          <w:szCs w:val="22"/>
          <w:lang w:val="en-GB"/>
        </w:rPr>
        <w:t>The</w:t>
      </w:r>
      <w:r>
        <w:rPr>
          <w:rFonts w:ascii="Arial" w:hAnsi="Arial" w:cs="Arial"/>
          <w:bCs/>
          <w:szCs w:val="22"/>
          <w:lang w:val="en-GB"/>
        </w:rPr>
        <w:t xml:space="preserve"> JHSC has</w:t>
      </w:r>
      <w:r w:rsidRPr="005E6CD4">
        <w:rPr>
          <w:rFonts w:ascii="Arial" w:hAnsi="Arial" w:cs="Arial"/>
          <w:bCs/>
          <w:szCs w:val="22"/>
          <w:lang w:val="en-GB"/>
        </w:rPr>
        <w:t xml:space="preserve"> specific duties to perform.  </w:t>
      </w:r>
      <w:r w:rsidR="008608D9">
        <w:rPr>
          <w:rFonts w:ascii="Arial" w:hAnsi="Arial" w:cs="Arial"/>
          <w:bCs/>
          <w:szCs w:val="22"/>
          <w:lang w:val="en-GB"/>
        </w:rPr>
        <w:t>At the very least they consist of:</w:t>
      </w:r>
    </w:p>
    <w:p w:rsidR="008608D9" w:rsidRDefault="008608D9" w:rsidP="00221E5F">
      <w:pPr>
        <w:rPr>
          <w:rFonts w:ascii="Arial" w:hAnsi="Arial" w:cs="Arial"/>
          <w:bCs/>
          <w:szCs w:val="22"/>
          <w:lang w:val="en-GB"/>
        </w:rPr>
      </w:pP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t>Identifying workplace hazards</w:t>
      </w: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lastRenderedPageBreak/>
        <w:t>Obtain</w:t>
      </w:r>
      <w:r w:rsidR="00EB7DDC">
        <w:rPr>
          <w:rFonts w:ascii="Arial" w:hAnsi="Arial" w:cs="Arial"/>
          <w:bCs/>
          <w:szCs w:val="22"/>
          <w:lang w:val="en-GB"/>
        </w:rPr>
        <w:t>ing</w:t>
      </w:r>
      <w:r>
        <w:rPr>
          <w:rFonts w:ascii="Arial" w:hAnsi="Arial" w:cs="Arial"/>
          <w:bCs/>
          <w:szCs w:val="22"/>
          <w:lang w:val="en-GB"/>
        </w:rPr>
        <w:t xml:space="preserve"> information from the employer</w:t>
      </w:r>
    </w:p>
    <w:p w:rsidR="004855BA" w:rsidRDefault="004855BA" w:rsidP="00200EF6">
      <w:pPr>
        <w:pStyle w:val="ListParagraph"/>
        <w:numPr>
          <w:ilvl w:val="0"/>
          <w:numId w:val="40"/>
        </w:numPr>
        <w:rPr>
          <w:rFonts w:ascii="Arial" w:hAnsi="Arial" w:cs="Arial"/>
          <w:bCs/>
          <w:szCs w:val="22"/>
          <w:lang w:val="en-GB"/>
        </w:rPr>
      </w:pPr>
      <w:r>
        <w:rPr>
          <w:rFonts w:ascii="Arial" w:hAnsi="Arial" w:cs="Arial"/>
          <w:bCs/>
          <w:szCs w:val="22"/>
          <w:lang w:val="en-GB"/>
        </w:rPr>
        <w:t>Inspecting workplace on regular basis</w:t>
      </w: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t>Be</w:t>
      </w:r>
      <w:r w:rsidR="00EB7DDC">
        <w:rPr>
          <w:rFonts w:ascii="Arial" w:hAnsi="Arial" w:cs="Arial"/>
          <w:bCs/>
          <w:szCs w:val="22"/>
          <w:lang w:val="en-GB"/>
        </w:rPr>
        <w:t>ing</w:t>
      </w:r>
      <w:r>
        <w:rPr>
          <w:rFonts w:ascii="Arial" w:hAnsi="Arial" w:cs="Arial"/>
          <w:bCs/>
          <w:szCs w:val="22"/>
          <w:lang w:val="en-GB"/>
        </w:rPr>
        <w:t xml:space="preserve"> consulted about workplace testing</w:t>
      </w: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t>Mak</w:t>
      </w:r>
      <w:r w:rsidR="00EB7DDC">
        <w:rPr>
          <w:rFonts w:ascii="Arial" w:hAnsi="Arial" w:cs="Arial"/>
          <w:bCs/>
          <w:szCs w:val="22"/>
          <w:lang w:val="en-GB"/>
        </w:rPr>
        <w:t>ing</w:t>
      </w:r>
      <w:r>
        <w:rPr>
          <w:rFonts w:ascii="Arial" w:hAnsi="Arial" w:cs="Arial"/>
          <w:bCs/>
          <w:szCs w:val="22"/>
          <w:lang w:val="en-GB"/>
        </w:rPr>
        <w:t xml:space="preserve"> recommendations to the employer</w:t>
      </w: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t>Investigat</w:t>
      </w:r>
      <w:r w:rsidR="00EB7DDC">
        <w:rPr>
          <w:rFonts w:ascii="Arial" w:hAnsi="Arial" w:cs="Arial"/>
          <w:bCs/>
          <w:szCs w:val="22"/>
          <w:lang w:val="en-GB"/>
        </w:rPr>
        <w:t>ing</w:t>
      </w:r>
      <w:r>
        <w:rPr>
          <w:rFonts w:ascii="Arial" w:hAnsi="Arial" w:cs="Arial"/>
          <w:bCs/>
          <w:szCs w:val="22"/>
          <w:lang w:val="en-GB"/>
        </w:rPr>
        <w:t xml:space="preserve"> work refusals</w:t>
      </w:r>
    </w:p>
    <w:p w:rsidR="008608D9" w:rsidRDefault="00EB7DDC" w:rsidP="00200EF6">
      <w:pPr>
        <w:pStyle w:val="ListParagraph"/>
        <w:numPr>
          <w:ilvl w:val="0"/>
          <w:numId w:val="40"/>
        </w:numPr>
        <w:rPr>
          <w:rFonts w:ascii="Arial" w:hAnsi="Arial" w:cs="Arial"/>
          <w:bCs/>
          <w:szCs w:val="22"/>
          <w:lang w:val="en-GB"/>
        </w:rPr>
      </w:pPr>
      <w:r>
        <w:rPr>
          <w:rFonts w:ascii="Arial" w:hAnsi="Arial" w:cs="Arial"/>
          <w:bCs/>
          <w:szCs w:val="22"/>
          <w:lang w:val="en-GB"/>
        </w:rPr>
        <w:t>Investigating</w:t>
      </w:r>
      <w:r w:rsidR="008608D9">
        <w:rPr>
          <w:rFonts w:ascii="Arial" w:hAnsi="Arial" w:cs="Arial"/>
          <w:bCs/>
          <w:szCs w:val="22"/>
          <w:lang w:val="en-GB"/>
        </w:rPr>
        <w:t xml:space="preserve"> critical injuries or fatalities</w:t>
      </w:r>
    </w:p>
    <w:p w:rsidR="008608D9" w:rsidRDefault="008608D9" w:rsidP="00200EF6">
      <w:pPr>
        <w:pStyle w:val="ListParagraph"/>
        <w:numPr>
          <w:ilvl w:val="0"/>
          <w:numId w:val="40"/>
        </w:numPr>
        <w:rPr>
          <w:rFonts w:ascii="Arial" w:hAnsi="Arial" w:cs="Arial"/>
          <w:bCs/>
          <w:szCs w:val="22"/>
          <w:lang w:val="en-GB"/>
        </w:rPr>
      </w:pPr>
      <w:r>
        <w:rPr>
          <w:rFonts w:ascii="Arial" w:hAnsi="Arial" w:cs="Arial"/>
          <w:bCs/>
          <w:szCs w:val="22"/>
          <w:lang w:val="en-GB"/>
        </w:rPr>
        <w:t>Obtain</w:t>
      </w:r>
      <w:r w:rsidR="00EB7DDC">
        <w:rPr>
          <w:rFonts w:ascii="Arial" w:hAnsi="Arial" w:cs="Arial"/>
          <w:bCs/>
          <w:szCs w:val="22"/>
          <w:lang w:val="en-GB"/>
        </w:rPr>
        <w:t>ing</w:t>
      </w:r>
      <w:r>
        <w:rPr>
          <w:rFonts w:ascii="Arial" w:hAnsi="Arial" w:cs="Arial"/>
          <w:bCs/>
          <w:szCs w:val="22"/>
          <w:lang w:val="en-GB"/>
        </w:rPr>
        <w:t xml:space="preserve"> information from the WSIB</w:t>
      </w:r>
    </w:p>
    <w:p w:rsidR="004855BA" w:rsidRDefault="004855BA" w:rsidP="00200EF6">
      <w:pPr>
        <w:pStyle w:val="ListParagraph"/>
        <w:numPr>
          <w:ilvl w:val="0"/>
          <w:numId w:val="40"/>
        </w:numPr>
        <w:rPr>
          <w:rFonts w:ascii="Arial" w:hAnsi="Arial" w:cs="Arial"/>
          <w:bCs/>
          <w:szCs w:val="22"/>
          <w:lang w:val="en-GB"/>
        </w:rPr>
      </w:pPr>
      <w:r>
        <w:rPr>
          <w:rFonts w:ascii="Arial" w:hAnsi="Arial" w:cs="Arial"/>
          <w:bCs/>
          <w:szCs w:val="22"/>
          <w:lang w:val="en-GB"/>
        </w:rPr>
        <w:t>Recommending areas of H &amp; S improvement</w:t>
      </w:r>
    </w:p>
    <w:p w:rsidR="0030593C" w:rsidRDefault="0030593C" w:rsidP="0030593C">
      <w:pPr>
        <w:rPr>
          <w:rFonts w:ascii="Arial" w:hAnsi="Arial" w:cs="Arial"/>
          <w:bCs/>
          <w:szCs w:val="22"/>
          <w:lang w:val="en-GB"/>
        </w:rPr>
      </w:pPr>
    </w:p>
    <w:p w:rsidR="00221E5F" w:rsidRPr="005E6CD4" w:rsidRDefault="00221E5F" w:rsidP="00221E5F">
      <w:pPr>
        <w:rPr>
          <w:rFonts w:ascii="Arial" w:hAnsi="Arial" w:cs="Arial"/>
          <w:bCs/>
          <w:szCs w:val="22"/>
          <w:lang w:val="en-GB"/>
        </w:rPr>
      </w:pPr>
    </w:p>
    <w:p w:rsidR="00221E5F" w:rsidRPr="005E6CD4" w:rsidRDefault="00221E5F" w:rsidP="00221E5F">
      <w:pPr>
        <w:rPr>
          <w:rFonts w:ascii="Arial" w:hAnsi="Arial" w:cs="Arial"/>
          <w:b/>
          <w:bCs/>
          <w:szCs w:val="22"/>
          <w:lang w:val="en-GB"/>
        </w:rPr>
      </w:pPr>
      <w:r w:rsidRPr="005E6CD4">
        <w:rPr>
          <w:rFonts w:ascii="Arial" w:hAnsi="Arial" w:cs="Arial"/>
          <w:b/>
          <w:bCs/>
          <w:szCs w:val="22"/>
          <w:lang w:val="en-GB"/>
        </w:rPr>
        <w:t>JOINT HEALTH AND SAFETY COMMITTEE:</w:t>
      </w:r>
    </w:p>
    <w:p w:rsidR="00221E5F" w:rsidRPr="00E43995" w:rsidRDefault="00221E5F" w:rsidP="00221E5F">
      <w:pPr>
        <w:spacing w:before="200" w:after="100"/>
        <w:outlineLvl w:val="2"/>
        <w:rPr>
          <w:rFonts w:ascii="Arial" w:hAnsi="Arial" w:cs="Arial"/>
          <w:b/>
          <w:bCs/>
          <w:szCs w:val="22"/>
          <w:lang w:eastAsia="en-CA"/>
        </w:rPr>
      </w:pPr>
      <w:r w:rsidRPr="00E43995">
        <w:rPr>
          <w:rFonts w:ascii="Arial" w:hAnsi="Arial" w:cs="Arial"/>
          <w:b/>
          <w:bCs/>
          <w:szCs w:val="22"/>
          <w:lang w:eastAsia="en-CA"/>
        </w:rPr>
        <w:t>Required:</w:t>
      </w:r>
    </w:p>
    <w:p w:rsidR="00221E5F" w:rsidRPr="005E6CD4" w:rsidRDefault="00221E5F" w:rsidP="00200EF6">
      <w:pPr>
        <w:pStyle w:val="ListParagraph"/>
        <w:numPr>
          <w:ilvl w:val="0"/>
          <w:numId w:val="9"/>
        </w:numPr>
        <w:contextualSpacing/>
        <w:rPr>
          <w:rFonts w:ascii="Arial" w:hAnsi="Arial" w:cs="Arial"/>
          <w:szCs w:val="22"/>
          <w:lang w:eastAsia="en-CA"/>
        </w:rPr>
      </w:pPr>
      <w:bookmarkStart w:id="31" w:name="Requirements"/>
      <w:bookmarkEnd w:id="31"/>
      <w:r w:rsidRPr="005E6CD4">
        <w:rPr>
          <w:rFonts w:ascii="Arial" w:hAnsi="Arial" w:cs="Arial"/>
          <w:szCs w:val="22"/>
          <w:lang w:eastAsia="en-CA"/>
        </w:rPr>
        <w:t>20 or more workers regularly employed</w:t>
      </w:r>
    </w:p>
    <w:p w:rsidR="00221E5F" w:rsidRPr="00894EA6" w:rsidRDefault="00221E5F" w:rsidP="00894EA6">
      <w:pPr>
        <w:spacing w:after="120"/>
        <w:contextualSpacing/>
        <w:rPr>
          <w:rFonts w:ascii="Arial" w:hAnsi="Arial" w:cs="Arial"/>
          <w:szCs w:val="22"/>
          <w:lang w:eastAsia="en-CA"/>
        </w:rPr>
      </w:pPr>
      <w:r w:rsidRPr="00894EA6">
        <w:rPr>
          <w:rFonts w:ascii="Arial" w:hAnsi="Arial" w:cs="Arial"/>
          <w:i/>
          <w:iCs/>
          <w:vanish/>
          <w:color w:val="008000"/>
          <w:szCs w:val="22"/>
          <w:lang w:eastAsia="en-CA"/>
        </w:rPr>
        <w:t>A joint health and safety committee established under this</w:t>
      </w:r>
    </w:p>
    <w:p w:rsidR="00221E5F" w:rsidRPr="00E43995" w:rsidRDefault="00221E5F" w:rsidP="00221E5F">
      <w:pPr>
        <w:spacing w:before="200" w:after="100"/>
        <w:outlineLvl w:val="2"/>
        <w:rPr>
          <w:rFonts w:ascii="Arial" w:hAnsi="Arial" w:cs="Arial"/>
          <w:b/>
          <w:bCs/>
          <w:szCs w:val="22"/>
          <w:lang w:eastAsia="en-CA"/>
        </w:rPr>
      </w:pPr>
      <w:bookmarkStart w:id="32" w:name="Establishment"/>
      <w:bookmarkStart w:id="33" w:name="Composition"/>
      <w:bookmarkEnd w:id="32"/>
      <w:bookmarkEnd w:id="33"/>
      <w:r w:rsidRPr="00E43995">
        <w:rPr>
          <w:rFonts w:ascii="Arial" w:hAnsi="Arial" w:cs="Arial"/>
          <w:b/>
          <w:bCs/>
          <w:szCs w:val="22"/>
          <w:lang w:eastAsia="en-CA"/>
        </w:rPr>
        <w:t>Composition of Committee:</w:t>
      </w:r>
    </w:p>
    <w:p w:rsidR="00221E5F" w:rsidRPr="005E6CD4" w:rsidRDefault="00221E5F" w:rsidP="00200EF6">
      <w:pPr>
        <w:pStyle w:val="ListParagraph"/>
        <w:numPr>
          <w:ilvl w:val="0"/>
          <w:numId w:val="10"/>
        </w:numPr>
        <w:spacing w:after="120"/>
        <w:contextualSpacing/>
        <w:rPr>
          <w:rFonts w:ascii="Arial" w:hAnsi="Arial" w:cs="Arial"/>
          <w:szCs w:val="22"/>
          <w:lang w:eastAsia="en-CA"/>
        </w:rPr>
      </w:pPr>
      <w:r w:rsidRPr="005E6CD4">
        <w:rPr>
          <w:rFonts w:ascii="Arial" w:hAnsi="Arial" w:cs="Arial"/>
          <w:szCs w:val="22"/>
          <w:lang w:eastAsia="en-CA"/>
        </w:rPr>
        <w:t>2 people for workplace with fewer than 49 workers regularly employed</w:t>
      </w:r>
    </w:p>
    <w:p w:rsidR="00221E5F" w:rsidRPr="005E6CD4" w:rsidRDefault="00221E5F" w:rsidP="00200EF6">
      <w:pPr>
        <w:pStyle w:val="ListParagraph"/>
        <w:numPr>
          <w:ilvl w:val="0"/>
          <w:numId w:val="10"/>
        </w:numPr>
        <w:spacing w:after="120"/>
        <w:contextualSpacing/>
        <w:rPr>
          <w:rFonts w:ascii="Arial" w:hAnsi="Arial" w:cs="Arial"/>
          <w:szCs w:val="22"/>
          <w:lang w:eastAsia="en-CA"/>
        </w:rPr>
      </w:pPr>
      <w:r w:rsidRPr="005E6CD4">
        <w:rPr>
          <w:rFonts w:ascii="Arial" w:hAnsi="Arial" w:cs="Arial"/>
          <w:szCs w:val="22"/>
          <w:lang w:eastAsia="en-CA"/>
        </w:rPr>
        <w:t>4 people for workplaces with 50 or more workers regularly employed – of which 2 members must be Certified</w:t>
      </w:r>
    </w:p>
    <w:p w:rsidR="002560FB" w:rsidRDefault="00221E5F" w:rsidP="00894EA6">
      <w:pPr>
        <w:pStyle w:val="ListParagraph"/>
        <w:numPr>
          <w:ilvl w:val="0"/>
          <w:numId w:val="10"/>
        </w:numPr>
        <w:spacing w:after="120"/>
        <w:contextualSpacing/>
        <w:rPr>
          <w:rFonts w:ascii="Arial" w:hAnsi="Arial" w:cs="Arial"/>
          <w:szCs w:val="22"/>
          <w:lang w:eastAsia="en-CA"/>
        </w:rPr>
      </w:pPr>
      <w:r w:rsidRPr="005E6CD4">
        <w:rPr>
          <w:rFonts w:ascii="Arial" w:hAnsi="Arial" w:cs="Arial"/>
          <w:szCs w:val="22"/>
          <w:lang w:eastAsia="en-CA"/>
        </w:rPr>
        <w:t>Half of the committee shall be workers who do NOT exercise managerial functions</w:t>
      </w:r>
    </w:p>
    <w:p w:rsidR="00894EA6" w:rsidRPr="00894EA6" w:rsidRDefault="00894EA6" w:rsidP="00894EA6">
      <w:pPr>
        <w:pStyle w:val="ListParagraph"/>
        <w:numPr>
          <w:ilvl w:val="0"/>
          <w:numId w:val="10"/>
        </w:numPr>
        <w:spacing w:after="120"/>
        <w:contextualSpacing/>
        <w:rPr>
          <w:rFonts w:ascii="Arial" w:hAnsi="Arial" w:cs="Arial"/>
          <w:szCs w:val="22"/>
          <w:lang w:eastAsia="en-CA"/>
        </w:rPr>
      </w:pPr>
      <w:r>
        <w:rPr>
          <w:rFonts w:ascii="Arial" w:hAnsi="Arial" w:cs="Arial"/>
          <w:szCs w:val="22"/>
          <w:lang w:eastAsia="en-CA"/>
        </w:rPr>
        <w:t>Areas for JHSC – managem</w:t>
      </w:r>
      <w:r w:rsidR="00347AC9">
        <w:rPr>
          <w:rFonts w:ascii="Arial" w:hAnsi="Arial" w:cs="Arial"/>
          <w:szCs w:val="22"/>
          <w:lang w:eastAsia="en-CA"/>
        </w:rPr>
        <w:t>ent/office (Jesse), shop (Mark), field/job site (Cory).</w:t>
      </w:r>
    </w:p>
    <w:p w:rsidR="00221E5F" w:rsidRDefault="00221E5F" w:rsidP="00221E5F">
      <w:pPr>
        <w:spacing w:before="200" w:after="100"/>
        <w:outlineLvl w:val="2"/>
        <w:rPr>
          <w:rFonts w:ascii="Arial" w:hAnsi="Arial" w:cs="Arial"/>
          <w:b/>
          <w:bCs/>
          <w:szCs w:val="22"/>
          <w:lang w:eastAsia="en-CA"/>
        </w:rPr>
      </w:pPr>
      <w:r w:rsidRPr="00E43995">
        <w:rPr>
          <w:rFonts w:ascii="Arial" w:hAnsi="Arial" w:cs="Arial"/>
          <w:b/>
          <w:bCs/>
          <w:szCs w:val="22"/>
          <w:lang w:eastAsia="en-CA"/>
        </w:rPr>
        <w:t>Selection of members:</w:t>
      </w:r>
    </w:p>
    <w:p w:rsidR="008604AE" w:rsidRDefault="008604AE" w:rsidP="008604AE">
      <w:pPr>
        <w:pStyle w:val="ListParagraph"/>
        <w:spacing w:after="120"/>
        <w:ind w:left="360"/>
        <w:contextualSpacing/>
        <w:rPr>
          <w:rFonts w:ascii="Arial" w:hAnsi="Arial" w:cs="Arial"/>
          <w:szCs w:val="22"/>
          <w:lang w:eastAsia="en-CA"/>
        </w:rPr>
      </w:pPr>
    </w:p>
    <w:p w:rsidR="009D3559" w:rsidRDefault="00A61E56" w:rsidP="00200EF6">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Management cannot vote for the worker reps.</w:t>
      </w:r>
    </w:p>
    <w:p w:rsidR="00221E5F" w:rsidRDefault="00221E5F" w:rsidP="00200EF6">
      <w:pPr>
        <w:pStyle w:val="ListParagraph"/>
        <w:numPr>
          <w:ilvl w:val="0"/>
          <w:numId w:val="11"/>
        </w:numPr>
        <w:spacing w:after="120"/>
        <w:contextualSpacing/>
        <w:rPr>
          <w:rFonts w:ascii="Arial" w:hAnsi="Arial" w:cs="Arial"/>
          <w:szCs w:val="22"/>
          <w:lang w:eastAsia="en-CA"/>
        </w:rPr>
      </w:pPr>
      <w:r w:rsidRPr="005E6CD4">
        <w:rPr>
          <w:rFonts w:ascii="Arial" w:hAnsi="Arial" w:cs="Arial"/>
          <w:szCs w:val="22"/>
          <w:lang w:eastAsia="en-CA"/>
        </w:rPr>
        <w:t>Workers’ Representative</w:t>
      </w:r>
      <w:r w:rsidR="002560FB">
        <w:rPr>
          <w:rFonts w:ascii="Arial" w:hAnsi="Arial" w:cs="Arial"/>
          <w:szCs w:val="22"/>
          <w:lang w:eastAsia="en-CA"/>
        </w:rPr>
        <w:t xml:space="preserve"> (Rep)</w:t>
      </w:r>
      <w:r w:rsidRPr="005E6CD4">
        <w:rPr>
          <w:rFonts w:ascii="Arial" w:hAnsi="Arial" w:cs="Arial"/>
          <w:szCs w:val="22"/>
          <w:lang w:eastAsia="en-CA"/>
        </w:rPr>
        <w:t xml:space="preserve"> </w:t>
      </w:r>
      <w:r w:rsidRPr="00AD52C0">
        <w:rPr>
          <w:rFonts w:ascii="Arial" w:hAnsi="Arial" w:cs="Arial"/>
          <w:szCs w:val="22"/>
          <w:u w:val="single"/>
          <w:lang w:eastAsia="en-CA"/>
        </w:rPr>
        <w:t>must</w:t>
      </w:r>
      <w:r w:rsidRPr="005E6CD4">
        <w:rPr>
          <w:rFonts w:ascii="Arial" w:hAnsi="Arial" w:cs="Arial"/>
          <w:szCs w:val="22"/>
          <w:lang w:eastAsia="en-CA"/>
        </w:rPr>
        <w:t xml:space="preserve"> be selected by workers </w:t>
      </w:r>
    </w:p>
    <w:p w:rsidR="002560FB" w:rsidRDefault="00221E5F" w:rsidP="002560FB">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 xml:space="preserve">Worker Rep </w:t>
      </w:r>
      <w:r w:rsidR="00387171">
        <w:rPr>
          <w:rFonts w:ascii="Arial" w:hAnsi="Arial" w:cs="Arial"/>
          <w:szCs w:val="22"/>
          <w:lang w:eastAsia="en-CA"/>
        </w:rPr>
        <w:t xml:space="preserve">must </w:t>
      </w:r>
      <w:r>
        <w:rPr>
          <w:rFonts w:ascii="Arial" w:hAnsi="Arial" w:cs="Arial"/>
          <w:szCs w:val="22"/>
          <w:lang w:eastAsia="en-CA"/>
        </w:rPr>
        <w:t>not perform any managerial functions</w:t>
      </w:r>
    </w:p>
    <w:p w:rsidR="00A055FE" w:rsidRDefault="00A055FE" w:rsidP="002560FB">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Reps were selected by Public Servi</w:t>
      </w:r>
      <w:r w:rsidR="00347AC9">
        <w:rPr>
          <w:rFonts w:ascii="Arial" w:hAnsi="Arial" w:cs="Arial"/>
          <w:szCs w:val="22"/>
          <w:lang w:eastAsia="en-CA"/>
        </w:rPr>
        <w:t>ces Health &amp; Safety Association &amp; employees.</w:t>
      </w:r>
    </w:p>
    <w:p w:rsidR="00A055FE" w:rsidRDefault="00A055FE" w:rsidP="002560FB">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Each year a meeting is held</w:t>
      </w:r>
      <w:r w:rsidR="00620171">
        <w:rPr>
          <w:rFonts w:ascii="Arial" w:hAnsi="Arial" w:cs="Arial"/>
          <w:szCs w:val="22"/>
          <w:lang w:eastAsia="en-CA"/>
        </w:rPr>
        <w:t xml:space="preserve"> to give others the opportunity to come forward and volunteer.</w:t>
      </w:r>
    </w:p>
    <w:p w:rsidR="00620171" w:rsidRDefault="00620171" w:rsidP="002560FB">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If nobody volunteers the duties are reassigned to the current members.</w:t>
      </w:r>
    </w:p>
    <w:p w:rsidR="00620171" w:rsidRPr="00A055FE" w:rsidRDefault="00620171" w:rsidP="002560FB">
      <w:pPr>
        <w:pStyle w:val="ListParagraph"/>
        <w:numPr>
          <w:ilvl w:val="0"/>
          <w:numId w:val="11"/>
        </w:numPr>
        <w:spacing w:after="120"/>
        <w:contextualSpacing/>
        <w:rPr>
          <w:rFonts w:ascii="Arial" w:hAnsi="Arial" w:cs="Arial"/>
          <w:szCs w:val="22"/>
          <w:lang w:eastAsia="en-CA"/>
        </w:rPr>
      </w:pPr>
      <w:r>
        <w:rPr>
          <w:rFonts w:ascii="Arial" w:hAnsi="Arial" w:cs="Arial"/>
          <w:szCs w:val="22"/>
          <w:lang w:eastAsia="en-CA"/>
        </w:rPr>
        <w:t>If a member is lost and a new one needs to be appointed a vote will be held by form of ballot to select the new member(s).</w:t>
      </w:r>
    </w:p>
    <w:p w:rsidR="009D2E73" w:rsidRDefault="009D2E73" w:rsidP="002560FB">
      <w:pPr>
        <w:contextualSpacing/>
        <w:rPr>
          <w:rFonts w:ascii="Arial" w:hAnsi="Arial" w:cs="Arial"/>
          <w:szCs w:val="22"/>
          <w:lang w:eastAsia="en-CA"/>
        </w:rPr>
      </w:pPr>
    </w:p>
    <w:p w:rsidR="00221E5F" w:rsidRPr="00E43995" w:rsidRDefault="00BA1584" w:rsidP="00221E5F">
      <w:pPr>
        <w:rPr>
          <w:rFonts w:ascii="Arial" w:hAnsi="Arial" w:cs="Arial"/>
          <w:b/>
          <w:szCs w:val="22"/>
          <w:lang w:val="en-GB"/>
        </w:rPr>
      </w:pPr>
      <w:r w:rsidRPr="00E43995">
        <w:rPr>
          <w:rFonts w:ascii="Arial" w:hAnsi="Arial" w:cs="Arial"/>
          <w:b/>
          <w:szCs w:val="22"/>
          <w:lang w:val="en-GB"/>
        </w:rPr>
        <w:t>A new election will</w:t>
      </w:r>
      <w:r w:rsidR="00221E5F" w:rsidRPr="00E43995">
        <w:rPr>
          <w:rFonts w:ascii="Arial" w:hAnsi="Arial" w:cs="Arial"/>
          <w:b/>
          <w:szCs w:val="22"/>
          <w:lang w:val="en-GB"/>
        </w:rPr>
        <w:t xml:space="preserve"> be held if:</w:t>
      </w:r>
    </w:p>
    <w:p w:rsidR="00221E5F" w:rsidRPr="005E6CD4" w:rsidRDefault="00221E5F" w:rsidP="00221E5F">
      <w:pPr>
        <w:rPr>
          <w:rFonts w:ascii="Arial" w:hAnsi="Arial" w:cs="Arial"/>
          <w:b/>
          <w:szCs w:val="22"/>
          <w:lang w:val="en-GB"/>
        </w:rPr>
      </w:pPr>
    </w:p>
    <w:p w:rsidR="00221E5F" w:rsidRPr="005E6CD4" w:rsidRDefault="00221E5F" w:rsidP="00200EF6">
      <w:pPr>
        <w:numPr>
          <w:ilvl w:val="1"/>
          <w:numId w:val="26"/>
        </w:numPr>
        <w:rPr>
          <w:rFonts w:ascii="Arial" w:hAnsi="Arial" w:cs="Arial"/>
          <w:szCs w:val="22"/>
          <w:lang w:val="en-GB"/>
        </w:rPr>
      </w:pPr>
      <w:r w:rsidRPr="005E6CD4">
        <w:rPr>
          <w:rFonts w:ascii="Arial" w:hAnsi="Arial" w:cs="Arial"/>
          <w:szCs w:val="22"/>
          <w:lang w:val="en-GB"/>
        </w:rPr>
        <w:t>H &amp; S Rep resigns from the position</w:t>
      </w:r>
    </w:p>
    <w:p w:rsidR="00221E5F" w:rsidRPr="005E6CD4" w:rsidRDefault="00221E5F" w:rsidP="00200EF6">
      <w:pPr>
        <w:numPr>
          <w:ilvl w:val="1"/>
          <w:numId w:val="26"/>
        </w:numPr>
        <w:rPr>
          <w:rFonts w:ascii="Arial" w:hAnsi="Arial" w:cs="Arial"/>
          <w:szCs w:val="22"/>
          <w:lang w:val="en-GB"/>
        </w:rPr>
      </w:pPr>
      <w:r w:rsidRPr="005E6CD4">
        <w:rPr>
          <w:rFonts w:ascii="Arial" w:hAnsi="Arial" w:cs="Arial"/>
          <w:szCs w:val="22"/>
          <w:lang w:val="en-GB"/>
        </w:rPr>
        <w:t xml:space="preserve">Leaves the workplace for more than </w:t>
      </w:r>
      <w:r w:rsidR="00620171">
        <w:rPr>
          <w:rFonts w:ascii="Arial" w:hAnsi="Arial" w:cs="Arial"/>
          <w:szCs w:val="22"/>
          <w:lang w:val="en-GB"/>
        </w:rPr>
        <w:t>one month.</w:t>
      </w:r>
    </w:p>
    <w:p w:rsidR="00221E5F" w:rsidRPr="00A055FE" w:rsidRDefault="009D2E73" w:rsidP="00221E5F">
      <w:pPr>
        <w:numPr>
          <w:ilvl w:val="1"/>
          <w:numId w:val="26"/>
        </w:numPr>
        <w:rPr>
          <w:rFonts w:ascii="Arial" w:hAnsi="Arial" w:cs="Arial"/>
          <w:szCs w:val="22"/>
          <w:lang w:val="en-GB"/>
        </w:rPr>
      </w:pPr>
      <w:r>
        <w:rPr>
          <w:rFonts w:ascii="Arial" w:hAnsi="Arial" w:cs="Arial"/>
          <w:szCs w:val="22"/>
          <w:lang w:val="en-GB"/>
        </w:rPr>
        <w:t>W</w:t>
      </w:r>
      <w:r w:rsidR="00221E5F" w:rsidRPr="005E6CD4">
        <w:rPr>
          <w:rFonts w:ascii="Arial" w:hAnsi="Arial" w:cs="Arial"/>
          <w:szCs w:val="22"/>
          <w:lang w:val="en-GB"/>
        </w:rPr>
        <w:t>orkers are unhappy with the current H &amp; S Rep’s performance and request the e</w:t>
      </w:r>
      <w:r w:rsidR="00221E5F">
        <w:rPr>
          <w:rFonts w:ascii="Arial" w:hAnsi="Arial" w:cs="Arial"/>
          <w:szCs w:val="22"/>
          <w:lang w:val="en-GB"/>
        </w:rPr>
        <w:t>lection of a new representative</w:t>
      </w:r>
    </w:p>
    <w:p w:rsidR="009D2E73" w:rsidRPr="005E6CD4" w:rsidRDefault="009D2E73" w:rsidP="00221E5F">
      <w:pPr>
        <w:rPr>
          <w:rFonts w:ascii="Arial" w:hAnsi="Arial" w:cs="Arial"/>
          <w:b/>
          <w:szCs w:val="22"/>
          <w:lang w:val="en-GB"/>
        </w:rPr>
      </w:pPr>
    </w:p>
    <w:p w:rsidR="00221E5F" w:rsidRPr="005E6CD4" w:rsidRDefault="00221E5F" w:rsidP="00221E5F">
      <w:pPr>
        <w:rPr>
          <w:rFonts w:ascii="Arial" w:hAnsi="Arial" w:cs="Arial"/>
          <w:b/>
          <w:szCs w:val="22"/>
          <w:lang w:val="en-GB"/>
        </w:rPr>
      </w:pPr>
      <w:r w:rsidRPr="005E6CD4">
        <w:rPr>
          <w:rFonts w:ascii="Arial" w:hAnsi="Arial" w:cs="Arial"/>
          <w:b/>
          <w:szCs w:val="22"/>
          <w:lang w:val="en-GB"/>
        </w:rPr>
        <w:t>Notification of results:</w:t>
      </w:r>
    </w:p>
    <w:p w:rsidR="00221E5F" w:rsidRPr="005E6CD4" w:rsidRDefault="00221E5F" w:rsidP="00200EF6">
      <w:pPr>
        <w:pStyle w:val="ListParagraph"/>
        <w:numPr>
          <w:ilvl w:val="0"/>
          <w:numId w:val="30"/>
        </w:numPr>
        <w:spacing w:before="200" w:after="100"/>
        <w:contextualSpacing/>
        <w:outlineLvl w:val="2"/>
        <w:rPr>
          <w:rFonts w:ascii="Arial" w:hAnsi="Arial" w:cs="Arial"/>
          <w:b/>
          <w:bCs/>
          <w:szCs w:val="22"/>
          <w:lang w:eastAsia="en-CA"/>
        </w:rPr>
      </w:pPr>
      <w:r w:rsidRPr="005E6CD4">
        <w:rPr>
          <w:rFonts w:ascii="Arial" w:hAnsi="Arial" w:cs="Arial"/>
          <w:szCs w:val="22"/>
          <w:lang w:val="en-GB"/>
        </w:rPr>
        <w:t xml:space="preserve">Results of the election will be posted </w:t>
      </w:r>
      <w:r w:rsidR="00347AC9">
        <w:rPr>
          <w:rFonts w:ascii="Arial" w:hAnsi="Arial" w:cs="Arial"/>
          <w:szCs w:val="22"/>
          <w:lang w:val="en-GB"/>
        </w:rPr>
        <w:t xml:space="preserve">on the safety board </w:t>
      </w:r>
      <w:r w:rsidRPr="005E6CD4">
        <w:rPr>
          <w:rFonts w:ascii="Arial" w:hAnsi="Arial" w:cs="Arial"/>
          <w:szCs w:val="22"/>
          <w:lang w:val="en-GB"/>
        </w:rPr>
        <w:t xml:space="preserve">by the </w:t>
      </w:r>
      <w:bookmarkStart w:id="34" w:name="Requirement"/>
      <w:bookmarkEnd w:id="34"/>
      <w:r w:rsidR="00620171">
        <w:rPr>
          <w:rFonts w:ascii="Arial" w:hAnsi="Arial" w:cs="Arial"/>
          <w:szCs w:val="22"/>
          <w:lang w:val="en-GB"/>
        </w:rPr>
        <w:t>week after election</w:t>
      </w:r>
      <w:r w:rsidRPr="005E6CD4">
        <w:rPr>
          <w:rFonts w:ascii="Arial" w:hAnsi="Arial" w:cs="Arial"/>
          <w:szCs w:val="22"/>
          <w:lang w:val="en-GB"/>
        </w:rPr>
        <w:t xml:space="preserve"> or will be provided via payroll insert</w:t>
      </w:r>
      <w:r w:rsidR="00620171">
        <w:rPr>
          <w:rFonts w:ascii="Arial" w:hAnsi="Arial" w:cs="Arial"/>
          <w:szCs w:val="22"/>
          <w:lang w:val="en-GB"/>
        </w:rPr>
        <w:t>.</w:t>
      </w:r>
    </w:p>
    <w:p w:rsidR="00221E5F" w:rsidRPr="005E6CD4" w:rsidRDefault="00221E5F" w:rsidP="00221E5F">
      <w:pPr>
        <w:spacing w:before="200" w:after="100"/>
        <w:contextualSpacing/>
        <w:outlineLvl w:val="2"/>
        <w:rPr>
          <w:rFonts w:ascii="Arial" w:hAnsi="Arial" w:cs="Arial"/>
          <w:b/>
          <w:bCs/>
          <w:szCs w:val="22"/>
          <w:lang w:eastAsia="en-CA"/>
        </w:rPr>
      </w:pPr>
    </w:p>
    <w:p w:rsidR="00221E5F" w:rsidRPr="005E6CD4" w:rsidRDefault="00221E5F" w:rsidP="00221E5F">
      <w:pPr>
        <w:spacing w:before="200" w:after="100"/>
        <w:contextualSpacing/>
        <w:outlineLvl w:val="2"/>
        <w:rPr>
          <w:rFonts w:ascii="Arial" w:hAnsi="Arial" w:cs="Arial"/>
          <w:b/>
          <w:bCs/>
          <w:szCs w:val="22"/>
          <w:lang w:eastAsia="en-CA"/>
        </w:rPr>
      </w:pPr>
      <w:r w:rsidRPr="005E6CD4">
        <w:rPr>
          <w:rFonts w:ascii="Arial" w:hAnsi="Arial" w:cs="Arial"/>
          <w:b/>
          <w:bCs/>
          <w:szCs w:val="22"/>
          <w:lang w:eastAsia="en-CA"/>
        </w:rPr>
        <w:lastRenderedPageBreak/>
        <w:t>Requirement for committee membership:</w:t>
      </w:r>
    </w:p>
    <w:p w:rsidR="00221E5F" w:rsidRDefault="00221E5F" w:rsidP="00200EF6">
      <w:pPr>
        <w:pStyle w:val="ListParagraph"/>
        <w:numPr>
          <w:ilvl w:val="0"/>
          <w:numId w:val="12"/>
        </w:numPr>
        <w:spacing w:after="120"/>
        <w:contextualSpacing/>
        <w:rPr>
          <w:rFonts w:ascii="Arial" w:hAnsi="Arial" w:cs="Arial"/>
          <w:szCs w:val="22"/>
          <w:lang w:eastAsia="en-CA"/>
        </w:rPr>
      </w:pPr>
      <w:r w:rsidRPr="005E6CD4">
        <w:rPr>
          <w:rFonts w:ascii="Arial" w:hAnsi="Arial" w:cs="Arial"/>
          <w:szCs w:val="22"/>
          <w:lang w:eastAsia="en-CA"/>
        </w:rPr>
        <w:t xml:space="preserve">Must be </w:t>
      </w:r>
      <w:r w:rsidR="00125649">
        <w:rPr>
          <w:rFonts w:ascii="Arial" w:hAnsi="Arial" w:cs="Arial"/>
          <w:szCs w:val="22"/>
          <w:lang w:eastAsia="en-CA"/>
        </w:rPr>
        <w:t xml:space="preserve">currently </w:t>
      </w:r>
      <w:r w:rsidRPr="005E6CD4">
        <w:rPr>
          <w:rFonts w:ascii="Arial" w:hAnsi="Arial" w:cs="Arial"/>
          <w:szCs w:val="22"/>
          <w:lang w:eastAsia="en-CA"/>
        </w:rPr>
        <w:t xml:space="preserve">employed by </w:t>
      </w:r>
      <w:r w:rsidR="00A055FE">
        <w:rPr>
          <w:rFonts w:ascii="Arial" w:hAnsi="Arial" w:cs="Arial"/>
          <w:szCs w:val="22"/>
          <w:lang w:eastAsia="en-CA"/>
        </w:rPr>
        <w:t>Castle Plumbing &amp; Heating Inc.</w:t>
      </w:r>
      <w:r w:rsidR="00843A4D">
        <w:rPr>
          <w:rFonts w:ascii="Arial" w:hAnsi="Arial" w:cs="Arial"/>
          <w:szCs w:val="22"/>
          <w:lang w:eastAsia="en-CA"/>
        </w:rPr>
        <w:t xml:space="preserve"> </w:t>
      </w:r>
      <w:r w:rsidRPr="005E6CD4">
        <w:rPr>
          <w:rFonts w:ascii="Arial" w:hAnsi="Arial" w:cs="Arial"/>
          <w:szCs w:val="22"/>
          <w:lang w:eastAsia="en-CA"/>
        </w:rPr>
        <w:t>in order to participate on the committee</w:t>
      </w:r>
    </w:p>
    <w:p w:rsidR="00CD12ED" w:rsidRPr="005E6CD4" w:rsidRDefault="00CD12ED" w:rsidP="00200EF6">
      <w:pPr>
        <w:pStyle w:val="ListParagraph"/>
        <w:numPr>
          <w:ilvl w:val="0"/>
          <w:numId w:val="12"/>
        </w:numPr>
        <w:spacing w:after="120"/>
        <w:contextualSpacing/>
        <w:rPr>
          <w:rFonts w:ascii="Arial" w:hAnsi="Arial" w:cs="Arial"/>
          <w:szCs w:val="22"/>
          <w:lang w:eastAsia="en-CA"/>
        </w:rPr>
      </w:pPr>
      <w:r>
        <w:rPr>
          <w:rFonts w:ascii="Arial" w:hAnsi="Arial" w:cs="Arial"/>
          <w:szCs w:val="22"/>
          <w:lang w:eastAsia="en-CA"/>
        </w:rPr>
        <w:t>Must be employed for a minimum of 1 year and have completed all probationary periods</w:t>
      </w:r>
    </w:p>
    <w:p w:rsidR="00221E5F" w:rsidRPr="005E6CD4" w:rsidRDefault="00221E5F" w:rsidP="00221E5F">
      <w:pPr>
        <w:spacing w:before="200" w:after="100"/>
        <w:outlineLvl w:val="2"/>
        <w:rPr>
          <w:rFonts w:ascii="Arial" w:hAnsi="Arial" w:cs="Arial"/>
          <w:b/>
          <w:bCs/>
          <w:szCs w:val="22"/>
          <w:lang w:eastAsia="en-CA"/>
        </w:rPr>
      </w:pPr>
      <w:bookmarkStart w:id="35" w:name="Committee"/>
      <w:bookmarkEnd w:id="35"/>
      <w:r w:rsidRPr="005E6CD4">
        <w:rPr>
          <w:rFonts w:ascii="Arial" w:hAnsi="Arial" w:cs="Arial"/>
          <w:b/>
          <w:bCs/>
          <w:szCs w:val="22"/>
          <w:lang w:eastAsia="en-CA"/>
        </w:rPr>
        <w:t>Committee to be Co-chaired:</w:t>
      </w:r>
    </w:p>
    <w:p w:rsidR="00221E5F" w:rsidRPr="005E6CD4" w:rsidRDefault="00221E5F" w:rsidP="00200EF6">
      <w:pPr>
        <w:pStyle w:val="ListParagraph"/>
        <w:numPr>
          <w:ilvl w:val="0"/>
          <w:numId w:val="12"/>
        </w:numPr>
        <w:spacing w:after="120"/>
        <w:contextualSpacing/>
        <w:rPr>
          <w:rFonts w:ascii="Arial" w:hAnsi="Arial" w:cs="Arial"/>
          <w:szCs w:val="22"/>
          <w:lang w:eastAsia="en-CA"/>
        </w:rPr>
      </w:pPr>
      <w:r w:rsidRPr="005E6CD4">
        <w:rPr>
          <w:rFonts w:ascii="Arial" w:hAnsi="Arial" w:cs="Arial"/>
          <w:szCs w:val="22"/>
          <w:lang w:eastAsia="en-CA"/>
        </w:rPr>
        <w:t>By one Worker Representative and one Management Representative</w:t>
      </w:r>
    </w:p>
    <w:p w:rsidR="00B073C2" w:rsidRDefault="00B073C2" w:rsidP="00221E5F">
      <w:pPr>
        <w:widowControl w:val="0"/>
        <w:rPr>
          <w:rFonts w:ascii="Arial" w:hAnsi="Arial" w:cs="Arial"/>
          <w:b/>
          <w:snapToGrid w:val="0"/>
          <w:szCs w:val="22"/>
        </w:rPr>
      </w:pPr>
      <w:bookmarkStart w:id="36" w:name="Certification"/>
      <w:bookmarkEnd w:id="36"/>
    </w:p>
    <w:p w:rsidR="00221E5F" w:rsidRPr="005E6CD4" w:rsidRDefault="00221E5F" w:rsidP="00221E5F">
      <w:pPr>
        <w:widowControl w:val="0"/>
        <w:rPr>
          <w:rFonts w:ascii="Arial" w:hAnsi="Arial" w:cs="Arial"/>
          <w:b/>
          <w:snapToGrid w:val="0"/>
          <w:szCs w:val="22"/>
        </w:rPr>
      </w:pPr>
      <w:r w:rsidRPr="005E6CD4">
        <w:rPr>
          <w:rFonts w:ascii="Arial" w:hAnsi="Arial" w:cs="Arial"/>
          <w:b/>
          <w:snapToGrid w:val="0"/>
          <w:szCs w:val="22"/>
        </w:rPr>
        <w:t>Co-chair responsibilities:</w:t>
      </w:r>
    </w:p>
    <w:p w:rsidR="00221E5F" w:rsidRPr="005E6CD4" w:rsidRDefault="00221E5F" w:rsidP="00221E5F">
      <w:pPr>
        <w:widowControl w:val="0"/>
        <w:rPr>
          <w:rFonts w:ascii="Arial" w:hAnsi="Arial" w:cs="Arial"/>
          <w:snapToGrid w:val="0"/>
          <w:szCs w:val="22"/>
        </w:rPr>
      </w:pPr>
      <w:bookmarkStart w:id="37" w:name="_GoBack"/>
      <w:bookmarkEnd w:id="37"/>
    </w:p>
    <w:p w:rsidR="00221E5F" w:rsidRPr="005E6CD4" w:rsidRDefault="00642149" w:rsidP="00200EF6">
      <w:pPr>
        <w:widowControl w:val="0"/>
        <w:numPr>
          <w:ilvl w:val="0"/>
          <w:numId w:val="29"/>
        </w:numPr>
        <w:tabs>
          <w:tab w:val="clear" w:pos="720"/>
        </w:tabs>
        <w:rPr>
          <w:rFonts w:ascii="Arial" w:hAnsi="Arial" w:cs="Arial"/>
          <w:snapToGrid w:val="0"/>
          <w:szCs w:val="22"/>
        </w:rPr>
      </w:pPr>
      <w:r>
        <w:rPr>
          <w:rFonts w:ascii="Arial" w:hAnsi="Arial" w:cs="Arial"/>
          <w:snapToGrid w:val="0"/>
          <w:szCs w:val="22"/>
        </w:rPr>
        <w:t>Ensure that a</w:t>
      </w:r>
      <w:r w:rsidR="00221E5F" w:rsidRPr="005E6CD4">
        <w:rPr>
          <w:rFonts w:ascii="Arial" w:hAnsi="Arial" w:cs="Arial"/>
          <w:snapToGrid w:val="0"/>
          <w:szCs w:val="22"/>
        </w:rPr>
        <w:t>ll meetings are started on time and kept on topic</w:t>
      </w:r>
    </w:p>
    <w:p w:rsidR="00221E5F" w:rsidRPr="005E6CD4" w:rsidRDefault="00221E5F" w:rsidP="00200EF6">
      <w:pPr>
        <w:widowControl w:val="0"/>
        <w:numPr>
          <w:ilvl w:val="0"/>
          <w:numId w:val="29"/>
        </w:numPr>
        <w:tabs>
          <w:tab w:val="clear" w:pos="720"/>
        </w:tabs>
        <w:rPr>
          <w:rFonts w:ascii="Arial" w:hAnsi="Arial" w:cs="Arial"/>
          <w:snapToGrid w:val="0"/>
          <w:szCs w:val="22"/>
        </w:rPr>
      </w:pPr>
      <w:r w:rsidRPr="005E6CD4">
        <w:rPr>
          <w:rFonts w:ascii="Arial" w:hAnsi="Arial" w:cs="Arial"/>
          <w:snapToGrid w:val="0"/>
          <w:szCs w:val="22"/>
        </w:rPr>
        <w:t>All issues are brought to a conclusion in a timely manner</w:t>
      </w:r>
    </w:p>
    <w:p w:rsidR="00221E5F" w:rsidRDefault="00221E5F" w:rsidP="00200EF6">
      <w:pPr>
        <w:widowControl w:val="0"/>
        <w:numPr>
          <w:ilvl w:val="0"/>
          <w:numId w:val="29"/>
        </w:numPr>
        <w:tabs>
          <w:tab w:val="clear" w:pos="720"/>
        </w:tabs>
        <w:rPr>
          <w:rFonts w:ascii="Arial" w:hAnsi="Arial" w:cs="Arial"/>
          <w:snapToGrid w:val="0"/>
          <w:szCs w:val="22"/>
        </w:rPr>
      </w:pPr>
      <w:r w:rsidRPr="005E6CD4">
        <w:rPr>
          <w:rFonts w:ascii="Arial" w:hAnsi="Arial" w:cs="Arial"/>
          <w:snapToGrid w:val="0"/>
          <w:szCs w:val="22"/>
        </w:rPr>
        <w:t>Ensure that all members have an opportunity to contribute to the meeting</w:t>
      </w:r>
    </w:p>
    <w:p w:rsidR="004855BA" w:rsidRPr="005E6CD4" w:rsidRDefault="004855BA" w:rsidP="00200EF6">
      <w:pPr>
        <w:widowControl w:val="0"/>
        <w:numPr>
          <w:ilvl w:val="0"/>
          <w:numId w:val="29"/>
        </w:numPr>
        <w:tabs>
          <w:tab w:val="clear" w:pos="720"/>
        </w:tabs>
        <w:rPr>
          <w:rFonts w:ascii="Arial" w:hAnsi="Arial" w:cs="Arial"/>
          <w:snapToGrid w:val="0"/>
          <w:szCs w:val="22"/>
        </w:rPr>
      </w:pPr>
      <w:r>
        <w:rPr>
          <w:rFonts w:ascii="Arial" w:hAnsi="Arial" w:cs="Arial"/>
          <w:snapToGrid w:val="0"/>
          <w:szCs w:val="22"/>
        </w:rPr>
        <w:t>Co-chairs will rotate in leadership responsib</w:t>
      </w:r>
      <w:r w:rsidR="008653CB">
        <w:rPr>
          <w:rFonts w:ascii="Arial" w:hAnsi="Arial" w:cs="Arial"/>
          <w:snapToGrid w:val="0"/>
          <w:szCs w:val="22"/>
        </w:rPr>
        <w:t>i</w:t>
      </w:r>
      <w:r>
        <w:rPr>
          <w:rFonts w:ascii="Arial" w:hAnsi="Arial" w:cs="Arial"/>
          <w:snapToGrid w:val="0"/>
          <w:szCs w:val="22"/>
        </w:rPr>
        <w:t>lities</w:t>
      </w:r>
    </w:p>
    <w:p w:rsidR="00221E5F" w:rsidRPr="005E6CD4" w:rsidRDefault="00221E5F" w:rsidP="00200EF6">
      <w:pPr>
        <w:widowControl w:val="0"/>
        <w:numPr>
          <w:ilvl w:val="0"/>
          <w:numId w:val="29"/>
        </w:numPr>
        <w:tabs>
          <w:tab w:val="clear" w:pos="720"/>
        </w:tabs>
        <w:rPr>
          <w:rFonts w:ascii="Arial" w:hAnsi="Arial" w:cs="Arial"/>
          <w:snapToGrid w:val="0"/>
          <w:szCs w:val="22"/>
        </w:rPr>
      </w:pPr>
      <w:r w:rsidRPr="005E6CD4">
        <w:rPr>
          <w:rFonts w:ascii="Arial" w:hAnsi="Arial" w:cs="Arial"/>
          <w:snapToGrid w:val="0"/>
          <w:szCs w:val="22"/>
        </w:rPr>
        <w:t xml:space="preserve">Co-chair will follow up with </w:t>
      </w:r>
      <w:r w:rsidR="00A055FE">
        <w:rPr>
          <w:rFonts w:ascii="Arial" w:hAnsi="Arial" w:cs="Arial"/>
          <w:snapToGrid w:val="0"/>
          <w:szCs w:val="22"/>
        </w:rPr>
        <w:t>the president (Kasey Janzen)</w:t>
      </w:r>
      <w:r w:rsidR="00B073C2">
        <w:rPr>
          <w:rFonts w:ascii="Arial" w:hAnsi="Arial" w:cs="Arial"/>
          <w:snapToGrid w:val="0"/>
          <w:szCs w:val="22"/>
        </w:rPr>
        <w:t xml:space="preserve"> </w:t>
      </w:r>
      <w:r>
        <w:rPr>
          <w:rFonts w:ascii="Arial" w:hAnsi="Arial" w:cs="Arial"/>
          <w:snapToGrid w:val="0"/>
          <w:szCs w:val="22"/>
        </w:rPr>
        <w:t xml:space="preserve">on </w:t>
      </w:r>
      <w:r w:rsidRPr="005E6CD4">
        <w:rPr>
          <w:rFonts w:ascii="Arial" w:hAnsi="Arial" w:cs="Arial"/>
          <w:snapToGrid w:val="0"/>
          <w:szCs w:val="22"/>
        </w:rPr>
        <w:t xml:space="preserve">recommendations and other issues arising out of the </w:t>
      </w:r>
      <w:r w:rsidR="004855BA">
        <w:rPr>
          <w:rFonts w:ascii="Arial" w:hAnsi="Arial" w:cs="Arial"/>
          <w:snapToGrid w:val="0"/>
          <w:szCs w:val="22"/>
        </w:rPr>
        <w:t>M</w:t>
      </w:r>
      <w:r w:rsidRPr="005E6CD4">
        <w:rPr>
          <w:rFonts w:ascii="Arial" w:hAnsi="Arial" w:cs="Arial"/>
          <w:snapToGrid w:val="0"/>
          <w:szCs w:val="22"/>
        </w:rPr>
        <w:t>inutes and reports</w:t>
      </w:r>
    </w:p>
    <w:p w:rsidR="00843A4D" w:rsidRPr="005E6CD4" w:rsidRDefault="00843A4D" w:rsidP="00200EF6">
      <w:pPr>
        <w:widowControl w:val="0"/>
        <w:numPr>
          <w:ilvl w:val="0"/>
          <w:numId w:val="29"/>
        </w:numPr>
        <w:tabs>
          <w:tab w:val="clear" w:pos="720"/>
        </w:tabs>
        <w:rPr>
          <w:rFonts w:ascii="Arial" w:hAnsi="Arial" w:cs="Arial"/>
          <w:snapToGrid w:val="0"/>
          <w:szCs w:val="22"/>
        </w:rPr>
      </w:pPr>
      <w:r>
        <w:rPr>
          <w:rFonts w:ascii="Arial" w:hAnsi="Arial" w:cs="Arial"/>
          <w:snapToGrid w:val="0"/>
          <w:szCs w:val="22"/>
        </w:rPr>
        <w:t xml:space="preserve">Either Co-Chair can put forward recommendations to </w:t>
      </w:r>
      <w:r w:rsidR="00A055FE">
        <w:rPr>
          <w:rFonts w:ascii="Arial" w:hAnsi="Arial" w:cs="Arial"/>
          <w:snapToGrid w:val="0"/>
          <w:szCs w:val="22"/>
        </w:rPr>
        <w:t>the president (Kasey Janzen)</w:t>
      </w:r>
    </w:p>
    <w:p w:rsidR="00221E5F" w:rsidRPr="005E6CD4" w:rsidRDefault="00221E5F" w:rsidP="00221E5F">
      <w:pPr>
        <w:widowControl w:val="0"/>
        <w:rPr>
          <w:rFonts w:ascii="Arial" w:hAnsi="Arial" w:cs="Arial"/>
          <w:snapToGrid w:val="0"/>
          <w:szCs w:val="22"/>
        </w:rPr>
      </w:pPr>
    </w:p>
    <w:p w:rsidR="00221E5F" w:rsidRPr="005E6CD4" w:rsidRDefault="00221E5F" w:rsidP="00221E5F">
      <w:pPr>
        <w:spacing w:before="200" w:after="100"/>
        <w:outlineLvl w:val="2"/>
        <w:rPr>
          <w:rFonts w:ascii="Arial" w:hAnsi="Arial" w:cs="Arial"/>
          <w:b/>
          <w:bCs/>
          <w:szCs w:val="22"/>
          <w:lang w:eastAsia="en-CA"/>
        </w:rPr>
      </w:pPr>
      <w:r w:rsidRPr="005E6CD4">
        <w:rPr>
          <w:rFonts w:ascii="Arial" w:hAnsi="Arial" w:cs="Arial"/>
          <w:b/>
          <w:bCs/>
          <w:szCs w:val="22"/>
          <w:lang w:eastAsia="en-CA"/>
        </w:rPr>
        <w:t>Certification requirement:</w:t>
      </w:r>
    </w:p>
    <w:p w:rsidR="00221E5F" w:rsidRDefault="00A055FE" w:rsidP="00200EF6">
      <w:pPr>
        <w:pStyle w:val="ListParagraph"/>
        <w:numPr>
          <w:ilvl w:val="0"/>
          <w:numId w:val="12"/>
        </w:numPr>
        <w:spacing w:after="120"/>
        <w:contextualSpacing/>
        <w:rPr>
          <w:rFonts w:ascii="Arial" w:hAnsi="Arial" w:cs="Arial"/>
          <w:szCs w:val="22"/>
          <w:lang w:eastAsia="en-CA"/>
        </w:rPr>
      </w:pPr>
      <w:r>
        <w:rPr>
          <w:rFonts w:ascii="Arial" w:hAnsi="Arial" w:cs="Arial"/>
          <w:szCs w:val="22"/>
          <w:lang w:eastAsia="en-CA"/>
        </w:rPr>
        <w:t>Castle Plumbing &amp; Heating Inc.</w:t>
      </w:r>
      <w:r w:rsidR="00843A4D">
        <w:rPr>
          <w:rFonts w:ascii="Arial" w:hAnsi="Arial" w:cs="Arial"/>
          <w:szCs w:val="22"/>
          <w:lang w:eastAsia="en-CA"/>
        </w:rPr>
        <w:t xml:space="preserve"> </w:t>
      </w:r>
      <w:r w:rsidR="00221E5F" w:rsidRPr="005E6CD4">
        <w:rPr>
          <w:rFonts w:ascii="Arial" w:hAnsi="Arial" w:cs="Arial"/>
          <w:szCs w:val="22"/>
          <w:lang w:eastAsia="en-CA"/>
        </w:rPr>
        <w:t>will have one Worker and one Manage</w:t>
      </w:r>
      <w:r w:rsidR="00221E5F">
        <w:rPr>
          <w:rFonts w:ascii="Arial" w:hAnsi="Arial" w:cs="Arial"/>
          <w:szCs w:val="22"/>
          <w:lang w:eastAsia="en-CA"/>
        </w:rPr>
        <w:t xml:space="preserve">ment </w:t>
      </w:r>
      <w:r w:rsidR="00221E5F" w:rsidRPr="005E6CD4">
        <w:rPr>
          <w:rFonts w:ascii="Arial" w:hAnsi="Arial" w:cs="Arial"/>
          <w:szCs w:val="22"/>
          <w:lang w:eastAsia="en-CA"/>
        </w:rPr>
        <w:t>Representative certified at all times</w:t>
      </w:r>
    </w:p>
    <w:p w:rsidR="004855BA" w:rsidRDefault="004855BA" w:rsidP="00200EF6">
      <w:pPr>
        <w:pStyle w:val="ListParagraph"/>
        <w:numPr>
          <w:ilvl w:val="0"/>
          <w:numId w:val="12"/>
        </w:numPr>
        <w:spacing w:after="120"/>
        <w:contextualSpacing/>
        <w:rPr>
          <w:rFonts w:ascii="Arial" w:hAnsi="Arial" w:cs="Arial"/>
          <w:szCs w:val="22"/>
          <w:lang w:eastAsia="en-CA"/>
        </w:rPr>
      </w:pPr>
      <w:r>
        <w:rPr>
          <w:rFonts w:ascii="Arial" w:hAnsi="Arial" w:cs="Arial"/>
          <w:szCs w:val="22"/>
          <w:lang w:eastAsia="en-CA"/>
        </w:rPr>
        <w:t>A card will be issued by the MOL Prevention indicating valid Certification</w:t>
      </w:r>
    </w:p>
    <w:p w:rsidR="004855BA" w:rsidRDefault="004855BA" w:rsidP="00200EF6">
      <w:pPr>
        <w:pStyle w:val="ListParagraph"/>
        <w:numPr>
          <w:ilvl w:val="0"/>
          <w:numId w:val="12"/>
        </w:numPr>
        <w:spacing w:after="120"/>
        <w:contextualSpacing/>
        <w:rPr>
          <w:rFonts w:ascii="Arial" w:hAnsi="Arial" w:cs="Arial"/>
          <w:szCs w:val="22"/>
          <w:lang w:eastAsia="en-CA"/>
        </w:rPr>
      </w:pPr>
      <w:r>
        <w:rPr>
          <w:rFonts w:ascii="Arial" w:hAnsi="Arial" w:cs="Arial"/>
          <w:szCs w:val="22"/>
          <w:lang w:eastAsia="en-CA"/>
        </w:rPr>
        <w:t>For those certified prior to April 1, 2012 under the WSIA, they are deemed to be certified by the MOL Prevention</w:t>
      </w:r>
    </w:p>
    <w:p w:rsidR="00221E5F" w:rsidRPr="004855BA" w:rsidRDefault="00221E5F" w:rsidP="00267ECE">
      <w:pPr>
        <w:numPr>
          <w:ilvl w:val="0"/>
          <w:numId w:val="12"/>
        </w:numPr>
        <w:rPr>
          <w:rFonts w:ascii="Arial" w:hAnsi="Arial" w:cs="Arial"/>
          <w:szCs w:val="22"/>
          <w:lang w:eastAsia="en-CA"/>
        </w:rPr>
      </w:pPr>
      <w:bookmarkStart w:id="38" w:name="Designation"/>
      <w:bookmarkEnd w:id="38"/>
      <w:r w:rsidRPr="004855BA">
        <w:rPr>
          <w:rFonts w:ascii="Arial" w:hAnsi="Arial" w:cs="Arial"/>
          <w:szCs w:val="22"/>
          <w:lang w:eastAsia="en-CA"/>
        </w:rPr>
        <w:t xml:space="preserve">If </w:t>
      </w:r>
      <w:r w:rsidR="00A055FE">
        <w:rPr>
          <w:rFonts w:ascii="Arial" w:hAnsi="Arial" w:cs="Arial"/>
          <w:szCs w:val="22"/>
          <w:lang w:eastAsia="en-CA"/>
        </w:rPr>
        <w:t>Castle Plumbing &amp; Heating Inc.</w:t>
      </w:r>
      <w:r w:rsidR="00CD12ED" w:rsidRPr="004855BA">
        <w:rPr>
          <w:rFonts w:ascii="Arial" w:hAnsi="Arial" w:cs="Arial"/>
          <w:szCs w:val="22"/>
          <w:lang w:eastAsia="en-CA"/>
        </w:rPr>
        <w:t xml:space="preserve"> </w:t>
      </w:r>
      <w:r w:rsidRPr="004855BA">
        <w:rPr>
          <w:rFonts w:ascii="Arial" w:hAnsi="Arial" w:cs="Arial"/>
          <w:szCs w:val="22"/>
          <w:lang w:eastAsia="en-CA"/>
        </w:rPr>
        <w:t xml:space="preserve">does not have a </w:t>
      </w:r>
      <w:proofErr w:type="gramStart"/>
      <w:r w:rsidR="00CD12ED" w:rsidRPr="004855BA">
        <w:rPr>
          <w:rFonts w:ascii="Arial" w:hAnsi="Arial" w:cs="Arial"/>
          <w:szCs w:val="22"/>
          <w:lang w:eastAsia="en-CA"/>
        </w:rPr>
        <w:t>C</w:t>
      </w:r>
      <w:r w:rsidRPr="004855BA">
        <w:rPr>
          <w:rFonts w:ascii="Arial" w:hAnsi="Arial" w:cs="Arial"/>
          <w:szCs w:val="22"/>
          <w:lang w:eastAsia="en-CA"/>
        </w:rPr>
        <w:t>ertified</w:t>
      </w:r>
      <w:proofErr w:type="gramEnd"/>
      <w:r w:rsidRPr="004855BA">
        <w:rPr>
          <w:rFonts w:ascii="Arial" w:hAnsi="Arial" w:cs="Arial"/>
          <w:szCs w:val="22"/>
          <w:lang w:eastAsia="en-CA"/>
        </w:rPr>
        <w:t xml:space="preserve"> member, then those who elected the worker representative must select someone to become </w:t>
      </w:r>
      <w:r w:rsidR="0067101A">
        <w:rPr>
          <w:rFonts w:ascii="Arial" w:hAnsi="Arial" w:cs="Arial"/>
          <w:szCs w:val="22"/>
          <w:lang w:eastAsia="en-CA"/>
        </w:rPr>
        <w:t>C</w:t>
      </w:r>
      <w:r w:rsidRPr="004855BA">
        <w:rPr>
          <w:rFonts w:ascii="Arial" w:hAnsi="Arial" w:cs="Arial"/>
          <w:szCs w:val="22"/>
          <w:lang w:eastAsia="en-CA"/>
        </w:rPr>
        <w:t xml:space="preserve">ertified (see above for election) within </w:t>
      </w:r>
      <w:r w:rsidR="000F0E63">
        <w:rPr>
          <w:rFonts w:ascii="Arial" w:hAnsi="Arial" w:cs="Arial"/>
          <w:szCs w:val="22"/>
          <w:lang w:eastAsia="en-CA"/>
        </w:rPr>
        <w:t>4</w:t>
      </w:r>
      <w:r w:rsidRPr="004855BA">
        <w:rPr>
          <w:rFonts w:ascii="Arial" w:hAnsi="Arial" w:cs="Arial"/>
          <w:szCs w:val="22"/>
          <w:lang w:eastAsia="en-CA"/>
        </w:rPr>
        <w:t xml:space="preserve"> weeks of learning that the certified member is no longer employed with </w:t>
      </w:r>
      <w:r w:rsidR="00A055FE">
        <w:rPr>
          <w:rFonts w:ascii="Arial" w:hAnsi="Arial" w:cs="Arial"/>
          <w:szCs w:val="22"/>
          <w:lang w:eastAsia="en-CA"/>
        </w:rPr>
        <w:t>Castle Plumbing &amp; Heating Inc.</w:t>
      </w:r>
    </w:p>
    <w:p w:rsidR="00CD12ED" w:rsidRDefault="000F0E63" w:rsidP="00200EF6">
      <w:pPr>
        <w:pStyle w:val="ListParagraph"/>
        <w:numPr>
          <w:ilvl w:val="0"/>
          <w:numId w:val="12"/>
        </w:numPr>
        <w:contextualSpacing/>
        <w:rPr>
          <w:rFonts w:ascii="Arial" w:hAnsi="Arial" w:cs="Arial"/>
          <w:szCs w:val="22"/>
          <w:lang w:eastAsia="en-CA"/>
        </w:rPr>
      </w:pPr>
      <w:r>
        <w:rPr>
          <w:rFonts w:ascii="Arial" w:hAnsi="Arial" w:cs="Arial"/>
          <w:szCs w:val="22"/>
          <w:lang w:eastAsia="en-CA"/>
        </w:rPr>
        <w:t>The president (Kasey Janzen)</w:t>
      </w:r>
      <w:r w:rsidR="004855BA">
        <w:rPr>
          <w:rFonts w:ascii="Arial" w:hAnsi="Arial" w:cs="Arial"/>
          <w:szCs w:val="22"/>
          <w:lang w:eastAsia="en-CA"/>
        </w:rPr>
        <w:t xml:space="preserve"> will also ensure that a Certified Management Rep is always available</w:t>
      </w:r>
    </w:p>
    <w:p w:rsidR="00CD12ED" w:rsidRPr="00CD12ED" w:rsidRDefault="00CD12ED" w:rsidP="00CD12ED">
      <w:pPr>
        <w:pStyle w:val="ListParagraph"/>
        <w:rPr>
          <w:rFonts w:ascii="Arial" w:hAnsi="Arial" w:cs="Arial"/>
          <w:szCs w:val="22"/>
          <w:lang w:eastAsia="en-CA"/>
        </w:rPr>
      </w:pPr>
    </w:p>
    <w:p w:rsidR="00221E5F" w:rsidRPr="005E6CD4" w:rsidRDefault="00221E5F" w:rsidP="00221E5F">
      <w:pPr>
        <w:spacing w:before="200" w:after="100"/>
        <w:outlineLvl w:val="2"/>
        <w:rPr>
          <w:rFonts w:ascii="Arial" w:hAnsi="Arial" w:cs="Arial"/>
          <w:b/>
          <w:bCs/>
          <w:szCs w:val="22"/>
          <w:lang w:eastAsia="en-CA"/>
        </w:rPr>
      </w:pPr>
      <w:bookmarkStart w:id="39" w:name="Replacement"/>
      <w:bookmarkEnd w:id="39"/>
      <w:r w:rsidRPr="005E6CD4">
        <w:rPr>
          <w:rFonts w:ascii="Arial" w:hAnsi="Arial" w:cs="Arial"/>
          <w:b/>
          <w:bCs/>
          <w:szCs w:val="22"/>
          <w:lang w:eastAsia="en-CA"/>
        </w:rPr>
        <w:t>Replacement of certified member – Vacation and absence coverage:</w:t>
      </w:r>
    </w:p>
    <w:p w:rsidR="00221E5F" w:rsidRPr="005E6CD4" w:rsidRDefault="00221E5F" w:rsidP="00200EF6">
      <w:pPr>
        <w:pStyle w:val="ListParagraph"/>
        <w:numPr>
          <w:ilvl w:val="0"/>
          <w:numId w:val="12"/>
        </w:numPr>
        <w:spacing w:after="120"/>
        <w:contextualSpacing/>
        <w:rPr>
          <w:rFonts w:ascii="Arial" w:hAnsi="Arial" w:cs="Arial"/>
          <w:szCs w:val="22"/>
          <w:lang w:eastAsia="en-CA"/>
        </w:rPr>
      </w:pPr>
      <w:r>
        <w:rPr>
          <w:rFonts w:ascii="Arial" w:hAnsi="Arial" w:cs="Arial"/>
          <w:szCs w:val="22"/>
          <w:lang w:eastAsia="en-CA"/>
        </w:rPr>
        <w:t>If the Certified member leaves,</w:t>
      </w:r>
      <w:r w:rsidRPr="005E6CD4">
        <w:rPr>
          <w:rFonts w:ascii="Arial" w:hAnsi="Arial" w:cs="Arial"/>
          <w:szCs w:val="22"/>
          <w:lang w:eastAsia="en-CA"/>
        </w:rPr>
        <w:t xml:space="preserve"> then another member must be elected immediately and trained as quickly as possible</w:t>
      </w:r>
    </w:p>
    <w:p w:rsidR="00221E5F" w:rsidRPr="005E6CD4" w:rsidRDefault="00221E5F" w:rsidP="00200EF6">
      <w:pPr>
        <w:pStyle w:val="ListParagraph"/>
        <w:numPr>
          <w:ilvl w:val="0"/>
          <w:numId w:val="12"/>
        </w:numPr>
        <w:spacing w:after="120"/>
        <w:contextualSpacing/>
        <w:rPr>
          <w:rFonts w:ascii="Arial" w:hAnsi="Arial" w:cs="Arial"/>
          <w:szCs w:val="22"/>
          <w:lang w:eastAsia="en-CA"/>
        </w:rPr>
      </w:pPr>
      <w:r w:rsidRPr="005E6CD4">
        <w:rPr>
          <w:rFonts w:ascii="Arial" w:hAnsi="Arial" w:cs="Arial"/>
          <w:szCs w:val="22"/>
          <w:lang w:eastAsia="en-CA"/>
        </w:rPr>
        <w:t xml:space="preserve">Both Certified Reps (or </w:t>
      </w:r>
      <w:r w:rsidR="001D655A">
        <w:rPr>
          <w:rFonts w:ascii="Arial" w:hAnsi="Arial" w:cs="Arial"/>
          <w:szCs w:val="22"/>
          <w:lang w:eastAsia="en-CA"/>
        </w:rPr>
        <w:t xml:space="preserve">any </w:t>
      </w:r>
      <w:r w:rsidRPr="005E6CD4">
        <w:rPr>
          <w:rFonts w:ascii="Arial" w:hAnsi="Arial" w:cs="Arial"/>
          <w:szCs w:val="22"/>
          <w:lang w:eastAsia="en-CA"/>
        </w:rPr>
        <w:t>non-certified Reps</w:t>
      </w:r>
      <w:r w:rsidR="001D655A">
        <w:rPr>
          <w:rFonts w:ascii="Arial" w:hAnsi="Arial" w:cs="Arial"/>
          <w:szCs w:val="22"/>
          <w:lang w:eastAsia="en-CA"/>
        </w:rPr>
        <w:t xml:space="preserve"> who serve on your JHSC</w:t>
      </w:r>
      <w:r w:rsidRPr="005E6CD4">
        <w:rPr>
          <w:rFonts w:ascii="Arial" w:hAnsi="Arial" w:cs="Arial"/>
          <w:szCs w:val="22"/>
          <w:lang w:eastAsia="en-CA"/>
        </w:rPr>
        <w:t>) will schedule vacation at different times so that coverage is always available</w:t>
      </w:r>
    </w:p>
    <w:p w:rsidR="00E43995" w:rsidRDefault="00E43995" w:rsidP="00221E5F">
      <w:pPr>
        <w:pStyle w:val="ListParagraph"/>
        <w:spacing w:after="120"/>
        <w:ind w:left="0"/>
        <w:contextualSpacing/>
        <w:rPr>
          <w:rFonts w:ascii="Arial" w:hAnsi="Arial" w:cs="Arial"/>
          <w:szCs w:val="22"/>
          <w:lang w:eastAsia="en-CA"/>
        </w:rPr>
      </w:pPr>
    </w:p>
    <w:p w:rsidR="00E43995" w:rsidRDefault="00E43995" w:rsidP="00221E5F">
      <w:pPr>
        <w:pStyle w:val="ListParagraph"/>
        <w:spacing w:after="120"/>
        <w:ind w:left="0"/>
        <w:contextualSpacing/>
        <w:rPr>
          <w:rFonts w:ascii="Arial" w:hAnsi="Arial" w:cs="Arial"/>
          <w:szCs w:val="22"/>
          <w:lang w:eastAsia="en-CA"/>
        </w:rPr>
      </w:pPr>
    </w:p>
    <w:p w:rsidR="00221E5F" w:rsidRPr="005E6CD4" w:rsidRDefault="00221E5F" w:rsidP="00221E5F">
      <w:pPr>
        <w:pStyle w:val="ListParagraph"/>
        <w:spacing w:after="120"/>
        <w:ind w:left="0"/>
        <w:contextualSpacing/>
        <w:rPr>
          <w:rFonts w:ascii="Arial" w:hAnsi="Arial" w:cs="Arial"/>
          <w:b/>
          <w:bCs/>
          <w:szCs w:val="22"/>
          <w:lang w:eastAsia="en-CA"/>
        </w:rPr>
      </w:pPr>
      <w:r w:rsidRPr="005E6CD4">
        <w:rPr>
          <w:rFonts w:ascii="Arial" w:hAnsi="Arial" w:cs="Arial"/>
          <w:i/>
          <w:iCs/>
          <w:vanish/>
          <w:color w:val="008000"/>
          <w:szCs w:val="22"/>
          <w:lang w:eastAsia="en-CA"/>
        </w:rPr>
        <w:t>An inspector appointed for the purposes of this Act and includes a Dire</w:t>
      </w:r>
      <w:r w:rsidRPr="005E6CD4">
        <w:rPr>
          <w:rFonts w:ascii="Arial" w:hAnsi="Arial" w:cs="Arial"/>
          <w:szCs w:val="22"/>
          <w:lang w:eastAsia="en-CA"/>
        </w:rPr>
        <w:t xml:space="preserve"> </w:t>
      </w:r>
      <w:r w:rsidRPr="005E6CD4">
        <w:rPr>
          <w:rFonts w:ascii="Arial" w:hAnsi="Arial" w:cs="Arial"/>
          <w:b/>
          <w:bCs/>
          <w:szCs w:val="22"/>
          <w:lang w:eastAsia="en-CA"/>
        </w:rPr>
        <w:t>Posting of names and work locations:</w:t>
      </w:r>
    </w:p>
    <w:p w:rsidR="00221E5F" w:rsidRPr="005E6CD4" w:rsidRDefault="00221E5F" w:rsidP="00221E5F">
      <w:pPr>
        <w:pStyle w:val="ListParagraph"/>
        <w:spacing w:after="120"/>
        <w:ind w:left="0"/>
        <w:contextualSpacing/>
        <w:rPr>
          <w:rFonts w:ascii="Arial" w:hAnsi="Arial" w:cs="Arial"/>
          <w:szCs w:val="22"/>
          <w:lang w:eastAsia="en-CA"/>
        </w:rPr>
      </w:pPr>
    </w:p>
    <w:p w:rsidR="00221E5F" w:rsidRPr="005E6CD4" w:rsidRDefault="00221E5F" w:rsidP="00200EF6">
      <w:pPr>
        <w:pStyle w:val="ListParagraph"/>
        <w:numPr>
          <w:ilvl w:val="0"/>
          <w:numId w:val="28"/>
        </w:numPr>
        <w:spacing w:after="120"/>
        <w:contextualSpacing/>
        <w:rPr>
          <w:rFonts w:ascii="Arial" w:hAnsi="Arial" w:cs="Arial"/>
          <w:b/>
          <w:bCs/>
          <w:szCs w:val="22"/>
          <w:lang w:eastAsia="en-CA"/>
        </w:rPr>
      </w:pPr>
      <w:r w:rsidRPr="005E6CD4">
        <w:rPr>
          <w:rFonts w:ascii="Arial" w:hAnsi="Arial" w:cs="Arial"/>
          <w:bCs/>
          <w:szCs w:val="22"/>
          <w:lang w:eastAsia="en-CA"/>
        </w:rPr>
        <w:t>The names of the committee members will be posted:</w:t>
      </w:r>
    </w:p>
    <w:p w:rsidR="000804B6" w:rsidRPr="005B648A" w:rsidRDefault="00A055FE" w:rsidP="00200EF6">
      <w:pPr>
        <w:pStyle w:val="ListParagraph"/>
        <w:numPr>
          <w:ilvl w:val="1"/>
          <w:numId w:val="28"/>
        </w:numPr>
        <w:spacing w:after="120"/>
        <w:contextualSpacing/>
        <w:rPr>
          <w:rFonts w:ascii="Arial" w:hAnsi="Arial" w:cs="Arial"/>
          <w:b/>
          <w:bCs/>
          <w:szCs w:val="22"/>
          <w:lang w:eastAsia="en-CA"/>
        </w:rPr>
      </w:pPr>
      <w:r>
        <w:rPr>
          <w:rFonts w:ascii="Arial" w:hAnsi="Arial" w:cs="Arial"/>
          <w:bCs/>
          <w:szCs w:val="22"/>
          <w:lang w:eastAsia="en-CA"/>
        </w:rPr>
        <w:t>On the safety bulletin board in the back shop</w:t>
      </w:r>
    </w:p>
    <w:p w:rsidR="005B648A" w:rsidRPr="005B648A" w:rsidRDefault="00A055FE" w:rsidP="00200EF6">
      <w:pPr>
        <w:pStyle w:val="ListParagraph"/>
        <w:numPr>
          <w:ilvl w:val="1"/>
          <w:numId w:val="28"/>
        </w:numPr>
        <w:spacing w:after="120"/>
        <w:contextualSpacing/>
        <w:rPr>
          <w:rFonts w:ascii="Arial" w:hAnsi="Arial" w:cs="Arial"/>
          <w:b/>
          <w:bCs/>
          <w:szCs w:val="22"/>
          <w:lang w:eastAsia="en-CA"/>
        </w:rPr>
      </w:pPr>
      <w:r>
        <w:rPr>
          <w:rFonts w:ascii="Arial" w:hAnsi="Arial" w:cs="Arial"/>
          <w:bCs/>
          <w:szCs w:val="22"/>
          <w:lang w:eastAsia="en-CA"/>
        </w:rPr>
        <w:t>Within a week of the members appointment</w:t>
      </w:r>
    </w:p>
    <w:p w:rsidR="005B648A" w:rsidRPr="000804B6" w:rsidRDefault="005B648A" w:rsidP="00200EF6">
      <w:pPr>
        <w:pStyle w:val="ListParagraph"/>
        <w:numPr>
          <w:ilvl w:val="1"/>
          <w:numId w:val="28"/>
        </w:numPr>
        <w:spacing w:after="120"/>
        <w:contextualSpacing/>
        <w:rPr>
          <w:rFonts w:ascii="Arial" w:hAnsi="Arial" w:cs="Arial"/>
          <w:b/>
          <w:bCs/>
          <w:szCs w:val="22"/>
          <w:lang w:eastAsia="en-CA"/>
        </w:rPr>
      </w:pPr>
      <w:r>
        <w:rPr>
          <w:rFonts w:ascii="Arial" w:hAnsi="Arial" w:cs="Arial"/>
          <w:bCs/>
          <w:szCs w:val="22"/>
          <w:lang w:eastAsia="en-CA"/>
        </w:rPr>
        <w:lastRenderedPageBreak/>
        <w:t xml:space="preserve">BY </w:t>
      </w:r>
      <w:r w:rsidR="00A055FE">
        <w:rPr>
          <w:rFonts w:ascii="Arial" w:hAnsi="Arial" w:cs="Arial"/>
          <w:bCs/>
          <w:szCs w:val="22"/>
          <w:lang w:eastAsia="en-CA"/>
        </w:rPr>
        <w:t>the health &amp; safety coordinator (</w:t>
      </w:r>
      <w:proofErr w:type="spellStart"/>
      <w:r w:rsidR="00A055FE">
        <w:rPr>
          <w:rFonts w:ascii="Arial" w:hAnsi="Arial" w:cs="Arial"/>
          <w:bCs/>
          <w:szCs w:val="22"/>
          <w:lang w:eastAsia="en-CA"/>
        </w:rPr>
        <w:t>Becka</w:t>
      </w:r>
      <w:proofErr w:type="spellEnd"/>
      <w:r w:rsidR="00A055FE">
        <w:rPr>
          <w:rFonts w:ascii="Arial" w:hAnsi="Arial" w:cs="Arial"/>
          <w:bCs/>
          <w:szCs w:val="22"/>
          <w:lang w:eastAsia="en-CA"/>
        </w:rPr>
        <w:t xml:space="preserve"> Janzen)</w:t>
      </w:r>
    </w:p>
    <w:p w:rsidR="00221E5F" w:rsidRPr="005E6CD4" w:rsidRDefault="00221E5F" w:rsidP="00221E5F">
      <w:pPr>
        <w:spacing w:after="120"/>
        <w:rPr>
          <w:rFonts w:ascii="Arial" w:hAnsi="Arial" w:cs="Arial"/>
          <w:b/>
          <w:bCs/>
          <w:szCs w:val="22"/>
          <w:lang w:eastAsia="en-CA"/>
        </w:rPr>
      </w:pPr>
      <w:r w:rsidRPr="005E6CD4">
        <w:rPr>
          <w:rFonts w:ascii="Arial" w:hAnsi="Arial" w:cs="Arial"/>
          <w:b/>
          <w:bCs/>
          <w:szCs w:val="22"/>
          <w:lang w:eastAsia="en-CA"/>
        </w:rPr>
        <w:t xml:space="preserve">Entitlement to </w:t>
      </w:r>
      <w:r w:rsidRPr="001D655A">
        <w:rPr>
          <w:rFonts w:ascii="Arial" w:hAnsi="Arial" w:cs="Arial"/>
          <w:b/>
          <w:bCs/>
          <w:szCs w:val="22"/>
          <w:u w:val="single"/>
          <w:lang w:eastAsia="en-CA"/>
        </w:rPr>
        <w:t>time</w:t>
      </w:r>
      <w:r w:rsidRPr="005E6CD4">
        <w:rPr>
          <w:rFonts w:ascii="Arial" w:hAnsi="Arial" w:cs="Arial"/>
          <w:b/>
          <w:bCs/>
          <w:szCs w:val="22"/>
          <w:lang w:eastAsia="en-CA"/>
        </w:rPr>
        <w:t xml:space="preserve"> from work:</w:t>
      </w:r>
    </w:p>
    <w:p w:rsidR="00221E5F" w:rsidRPr="005E6CD4" w:rsidRDefault="00221E5F" w:rsidP="00200EF6">
      <w:pPr>
        <w:pStyle w:val="ListParagraph"/>
        <w:numPr>
          <w:ilvl w:val="0"/>
          <w:numId w:val="19"/>
        </w:numPr>
        <w:spacing w:after="120"/>
        <w:contextualSpacing/>
        <w:rPr>
          <w:rFonts w:ascii="Arial" w:hAnsi="Arial" w:cs="Arial"/>
          <w:szCs w:val="22"/>
          <w:lang w:eastAsia="en-CA"/>
        </w:rPr>
      </w:pPr>
      <w:r w:rsidRPr="005E6CD4">
        <w:rPr>
          <w:rFonts w:ascii="Arial" w:hAnsi="Arial" w:cs="Arial"/>
          <w:szCs w:val="22"/>
          <w:lang w:eastAsia="en-CA"/>
        </w:rPr>
        <w:t>Committee members are entitled by law to:</w:t>
      </w:r>
    </w:p>
    <w:p w:rsidR="00221E5F" w:rsidRPr="005E6CD4" w:rsidRDefault="00221E5F" w:rsidP="00200EF6">
      <w:pPr>
        <w:pStyle w:val="ListParagraph"/>
        <w:numPr>
          <w:ilvl w:val="1"/>
          <w:numId w:val="19"/>
        </w:numPr>
        <w:spacing w:after="120"/>
        <w:contextualSpacing/>
        <w:rPr>
          <w:rFonts w:ascii="Arial" w:hAnsi="Arial" w:cs="Arial"/>
          <w:szCs w:val="22"/>
          <w:lang w:eastAsia="en-CA"/>
        </w:rPr>
      </w:pPr>
      <w:r w:rsidRPr="005E6CD4">
        <w:rPr>
          <w:rFonts w:ascii="Arial" w:hAnsi="Arial" w:cs="Arial"/>
          <w:szCs w:val="22"/>
          <w:lang w:eastAsia="en-CA"/>
        </w:rPr>
        <w:t>Minimum 1 hour preparation time</w:t>
      </w:r>
      <w:r w:rsidR="005B648A">
        <w:rPr>
          <w:rFonts w:ascii="Arial" w:hAnsi="Arial" w:cs="Arial"/>
          <w:szCs w:val="22"/>
          <w:lang w:eastAsia="en-CA"/>
        </w:rPr>
        <w:t xml:space="preserve"> – reading prior Minutes</w:t>
      </w:r>
    </w:p>
    <w:p w:rsidR="00221E5F" w:rsidRPr="005E6CD4" w:rsidRDefault="00221E5F" w:rsidP="00200EF6">
      <w:pPr>
        <w:pStyle w:val="ListParagraph"/>
        <w:numPr>
          <w:ilvl w:val="1"/>
          <w:numId w:val="19"/>
        </w:numPr>
        <w:spacing w:after="120"/>
        <w:contextualSpacing/>
        <w:rPr>
          <w:rFonts w:ascii="Arial" w:hAnsi="Arial" w:cs="Arial"/>
          <w:szCs w:val="22"/>
          <w:lang w:eastAsia="en-CA"/>
        </w:rPr>
      </w:pPr>
      <w:r w:rsidRPr="005E6CD4">
        <w:rPr>
          <w:rFonts w:ascii="Arial" w:hAnsi="Arial" w:cs="Arial"/>
          <w:szCs w:val="22"/>
          <w:lang w:eastAsia="en-CA"/>
        </w:rPr>
        <w:t>Time to attend Meetings</w:t>
      </w:r>
    </w:p>
    <w:p w:rsidR="008F3385" w:rsidRDefault="00221E5F" w:rsidP="00221E5F">
      <w:pPr>
        <w:pStyle w:val="ListParagraph"/>
        <w:numPr>
          <w:ilvl w:val="1"/>
          <w:numId w:val="19"/>
        </w:numPr>
        <w:spacing w:after="120"/>
        <w:contextualSpacing/>
        <w:rPr>
          <w:rFonts w:ascii="Arial" w:hAnsi="Arial" w:cs="Arial"/>
          <w:szCs w:val="22"/>
          <w:lang w:eastAsia="en-CA"/>
        </w:rPr>
      </w:pPr>
      <w:r w:rsidRPr="005E6CD4">
        <w:rPr>
          <w:rFonts w:ascii="Arial" w:hAnsi="Arial" w:cs="Arial"/>
          <w:szCs w:val="22"/>
          <w:lang w:eastAsia="en-CA"/>
        </w:rPr>
        <w:t>Time to perform duties</w:t>
      </w:r>
      <w:bookmarkStart w:id="40" w:name="Entitlement1"/>
      <w:bookmarkEnd w:id="40"/>
    </w:p>
    <w:p w:rsidR="00A055FE" w:rsidRPr="00A055FE" w:rsidRDefault="00A055FE" w:rsidP="00A055FE">
      <w:pPr>
        <w:pStyle w:val="ListParagraph"/>
        <w:spacing w:after="120"/>
        <w:ind w:left="1495"/>
        <w:contextualSpacing/>
        <w:rPr>
          <w:rFonts w:ascii="Arial" w:hAnsi="Arial" w:cs="Arial"/>
          <w:szCs w:val="22"/>
          <w:lang w:eastAsia="en-CA"/>
        </w:rPr>
      </w:pPr>
    </w:p>
    <w:p w:rsidR="00221E5F" w:rsidRPr="005E6CD4" w:rsidRDefault="00221E5F" w:rsidP="00221E5F">
      <w:pPr>
        <w:spacing w:after="120"/>
        <w:rPr>
          <w:rFonts w:ascii="Arial" w:hAnsi="Arial" w:cs="Arial"/>
          <w:b/>
          <w:bCs/>
          <w:szCs w:val="22"/>
          <w:lang w:eastAsia="en-CA"/>
        </w:rPr>
      </w:pPr>
      <w:r w:rsidRPr="005E6CD4">
        <w:rPr>
          <w:rFonts w:ascii="Arial" w:hAnsi="Arial" w:cs="Arial"/>
          <w:b/>
          <w:bCs/>
          <w:szCs w:val="22"/>
          <w:lang w:eastAsia="en-CA"/>
        </w:rPr>
        <w:t xml:space="preserve">Entitlement to be </w:t>
      </w:r>
      <w:r w:rsidRPr="001D655A">
        <w:rPr>
          <w:rFonts w:ascii="Arial" w:hAnsi="Arial" w:cs="Arial"/>
          <w:b/>
          <w:bCs/>
          <w:szCs w:val="22"/>
          <w:u w:val="single"/>
          <w:lang w:eastAsia="en-CA"/>
        </w:rPr>
        <w:t>paid</w:t>
      </w:r>
      <w:r w:rsidRPr="005E6CD4">
        <w:rPr>
          <w:rFonts w:ascii="Arial" w:hAnsi="Arial" w:cs="Arial"/>
          <w:b/>
          <w:bCs/>
          <w:szCs w:val="22"/>
          <w:lang w:eastAsia="en-CA"/>
        </w:rPr>
        <w:t>:</w:t>
      </w:r>
    </w:p>
    <w:p w:rsidR="00221E5F" w:rsidRPr="005E6CD4" w:rsidRDefault="00221E5F" w:rsidP="00200EF6">
      <w:pPr>
        <w:pStyle w:val="ListParagraph"/>
        <w:numPr>
          <w:ilvl w:val="0"/>
          <w:numId w:val="19"/>
        </w:numPr>
        <w:spacing w:after="120"/>
        <w:contextualSpacing/>
        <w:rPr>
          <w:rFonts w:ascii="Arial" w:hAnsi="Arial" w:cs="Arial"/>
          <w:b/>
          <w:bCs/>
          <w:szCs w:val="22"/>
          <w:lang w:eastAsia="en-CA"/>
        </w:rPr>
      </w:pPr>
      <w:r w:rsidRPr="005E6CD4">
        <w:rPr>
          <w:rFonts w:ascii="Arial" w:hAnsi="Arial" w:cs="Arial"/>
          <w:bCs/>
          <w:szCs w:val="22"/>
          <w:lang w:eastAsia="en-CA"/>
        </w:rPr>
        <w:t xml:space="preserve">Committee work is deemed to be ‘regular work’ </w:t>
      </w:r>
    </w:p>
    <w:p w:rsidR="00221E5F" w:rsidRPr="005B648A" w:rsidRDefault="00221E5F" w:rsidP="00200EF6">
      <w:pPr>
        <w:pStyle w:val="ListParagraph"/>
        <w:numPr>
          <w:ilvl w:val="0"/>
          <w:numId w:val="19"/>
        </w:numPr>
        <w:spacing w:after="120"/>
        <w:contextualSpacing/>
        <w:rPr>
          <w:rFonts w:ascii="Arial" w:hAnsi="Arial" w:cs="Arial"/>
          <w:b/>
          <w:bCs/>
          <w:szCs w:val="22"/>
          <w:lang w:eastAsia="en-CA"/>
        </w:rPr>
      </w:pPr>
      <w:r>
        <w:rPr>
          <w:rFonts w:ascii="Arial" w:hAnsi="Arial" w:cs="Arial"/>
          <w:bCs/>
          <w:szCs w:val="22"/>
          <w:lang w:eastAsia="en-CA"/>
        </w:rPr>
        <w:t>R</w:t>
      </w:r>
      <w:r w:rsidRPr="005E6CD4">
        <w:rPr>
          <w:rFonts w:ascii="Arial" w:hAnsi="Arial" w:cs="Arial"/>
          <w:bCs/>
          <w:szCs w:val="22"/>
          <w:lang w:eastAsia="en-CA"/>
        </w:rPr>
        <w:t xml:space="preserve">egular or premium rates are applied (i.e.: if attending the meeting means that </w:t>
      </w:r>
      <w:r>
        <w:rPr>
          <w:rFonts w:ascii="Arial" w:hAnsi="Arial" w:cs="Arial"/>
          <w:bCs/>
          <w:szCs w:val="22"/>
          <w:lang w:eastAsia="en-CA"/>
        </w:rPr>
        <w:t xml:space="preserve">the worker is in an </w:t>
      </w:r>
      <w:r w:rsidRPr="005E6CD4">
        <w:rPr>
          <w:rFonts w:ascii="Arial" w:hAnsi="Arial" w:cs="Arial"/>
          <w:bCs/>
          <w:szCs w:val="22"/>
          <w:lang w:eastAsia="en-CA"/>
        </w:rPr>
        <w:t>overtime</w:t>
      </w:r>
      <w:r>
        <w:rPr>
          <w:rFonts w:ascii="Arial" w:hAnsi="Arial" w:cs="Arial"/>
          <w:bCs/>
          <w:szCs w:val="22"/>
          <w:lang w:eastAsia="en-CA"/>
        </w:rPr>
        <w:t xml:space="preserve"> situation</w:t>
      </w:r>
      <w:r w:rsidRPr="005E6CD4">
        <w:rPr>
          <w:rFonts w:ascii="Arial" w:hAnsi="Arial" w:cs="Arial"/>
          <w:bCs/>
          <w:szCs w:val="22"/>
          <w:lang w:eastAsia="en-CA"/>
        </w:rPr>
        <w:t xml:space="preserve">, </w:t>
      </w:r>
      <w:r>
        <w:rPr>
          <w:rFonts w:ascii="Arial" w:hAnsi="Arial" w:cs="Arial"/>
          <w:bCs/>
          <w:szCs w:val="22"/>
          <w:lang w:eastAsia="en-CA"/>
        </w:rPr>
        <w:t xml:space="preserve">then the worker </w:t>
      </w:r>
      <w:r w:rsidRPr="005E6CD4">
        <w:rPr>
          <w:rFonts w:ascii="Arial" w:hAnsi="Arial" w:cs="Arial"/>
          <w:bCs/>
          <w:szCs w:val="22"/>
          <w:lang w:eastAsia="en-CA"/>
        </w:rPr>
        <w:t>must be paid overtime rate for the time spent at the meeting)</w:t>
      </w:r>
    </w:p>
    <w:p w:rsidR="005B648A" w:rsidRPr="005B648A" w:rsidRDefault="005B648A" w:rsidP="00200EF6">
      <w:pPr>
        <w:pStyle w:val="ListParagraph"/>
        <w:numPr>
          <w:ilvl w:val="0"/>
          <w:numId w:val="19"/>
        </w:numPr>
        <w:spacing w:after="120"/>
        <w:contextualSpacing/>
        <w:rPr>
          <w:rFonts w:ascii="Arial" w:hAnsi="Arial" w:cs="Arial"/>
          <w:b/>
          <w:bCs/>
          <w:szCs w:val="22"/>
          <w:lang w:eastAsia="en-CA"/>
        </w:rPr>
      </w:pPr>
      <w:r>
        <w:rPr>
          <w:rFonts w:ascii="Arial" w:hAnsi="Arial" w:cs="Arial"/>
          <w:bCs/>
          <w:szCs w:val="22"/>
          <w:lang w:eastAsia="en-CA"/>
        </w:rPr>
        <w:t>JHSC members are to be paid for:</w:t>
      </w:r>
    </w:p>
    <w:p w:rsidR="005B648A" w:rsidRPr="005B648A" w:rsidRDefault="005B648A" w:rsidP="00200EF6">
      <w:pPr>
        <w:pStyle w:val="ListParagraph"/>
        <w:numPr>
          <w:ilvl w:val="1"/>
          <w:numId w:val="19"/>
        </w:numPr>
        <w:spacing w:after="120"/>
        <w:contextualSpacing/>
        <w:rPr>
          <w:rFonts w:ascii="Arial" w:hAnsi="Arial" w:cs="Arial"/>
          <w:b/>
          <w:bCs/>
          <w:szCs w:val="22"/>
          <w:lang w:eastAsia="en-CA"/>
        </w:rPr>
      </w:pPr>
      <w:r>
        <w:rPr>
          <w:rFonts w:ascii="Arial" w:hAnsi="Arial" w:cs="Arial"/>
          <w:bCs/>
          <w:szCs w:val="22"/>
          <w:lang w:eastAsia="en-CA"/>
        </w:rPr>
        <w:t>Workplace inspections</w:t>
      </w:r>
    </w:p>
    <w:p w:rsidR="005B648A" w:rsidRPr="005B648A" w:rsidRDefault="005B648A" w:rsidP="00200EF6">
      <w:pPr>
        <w:pStyle w:val="ListParagraph"/>
        <w:numPr>
          <w:ilvl w:val="1"/>
          <w:numId w:val="19"/>
        </w:numPr>
        <w:spacing w:after="120"/>
        <w:contextualSpacing/>
        <w:rPr>
          <w:rFonts w:ascii="Arial" w:hAnsi="Arial" w:cs="Arial"/>
          <w:b/>
          <w:bCs/>
          <w:szCs w:val="22"/>
          <w:lang w:eastAsia="en-CA"/>
        </w:rPr>
      </w:pPr>
      <w:r>
        <w:rPr>
          <w:rFonts w:ascii="Arial" w:hAnsi="Arial" w:cs="Arial"/>
          <w:bCs/>
          <w:szCs w:val="22"/>
          <w:lang w:eastAsia="en-CA"/>
        </w:rPr>
        <w:t>Investigating incidents</w:t>
      </w:r>
    </w:p>
    <w:p w:rsidR="005B648A" w:rsidRPr="005B648A" w:rsidRDefault="005B648A" w:rsidP="00200EF6">
      <w:pPr>
        <w:pStyle w:val="ListParagraph"/>
        <w:numPr>
          <w:ilvl w:val="1"/>
          <w:numId w:val="19"/>
        </w:numPr>
        <w:spacing w:after="120"/>
        <w:contextualSpacing/>
        <w:rPr>
          <w:rFonts w:ascii="Arial" w:hAnsi="Arial" w:cs="Arial"/>
          <w:b/>
          <w:bCs/>
          <w:szCs w:val="22"/>
          <w:lang w:eastAsia="en-CA"/>
        </w:rPr>
      </w:pPr>
      <w:r>
        <w:rPr>
          <w:rFonts w:ascii="Arial" w:hAnsi="Arial" w:cs="Arial"/>
          <w:bCs/>
          <w:szCs w:val="22"/>
          <w:lang w:eastAsia="en-CA"/>
        </w:rPr>
        <w:t>Preparing and attending JHSC meetings</w:t>
      </w:r>
    </w:p>
    <w:p w:rsidR="005B648A" w:rsidRPr="001D655A" w:rsidRDefault="005B648A" w:rsidP="00200EF6">
      <w:pPr>
        <w:pStyle w:val="ListParagraph"/>
        <w:numPr>
          <w:ilvl w:val="1"/>
          <w:numId w:val="19"/>
        </w:numPr>
        <w:spacing w:after="120"/>
        <w:contextualSpacing/>
        <w:rPr>
          <w:rFonts w:ascii="Arial" w:hAnsi="Arial" w:cs="Arial"/>
          <w:b/>
          <w:bCs/>
          <w:szCs w:val="22"/>
          <w:lang w:eastAsia="en-CA"/>
        </w:rPr>
      </w:pPr>
      <w:r>
        <w:rPr>
          <w:rFonts w:ascii="Arial" w:hAnsi="Arial" w:cs="Arial"/>
          <w:bCs/>
          <w:szCs w:val="22"/>
          <w:lang w:eastAsia="en-CA"/>
        </w:rPr>
        <w:t>Training for Certification</w:t>
      </w:r>
    </w:p>
    <w:p w:rsidR="001D655A" w:rsidRPr="005E6CD4" w:rsidRDefault="001D655A" w:rsidP="00200EF6">
      <w:pPr>
        <w:pStyle w:val="ListParagraph"/>
        <w:numPr>
          <w:ilvl w:val="1"/>
          <w:numId w:val="19"/>
        </w:numPr>
        <w:spacing w:after="120"/>
        <w:contextualSpacing/>
        <w:rPr>
          <w:rFonts w:ascii="Arial" w:hAnsi="Arial" w:cs="Arial"/>
          <w:b/>
          <w:bCs/>
          <w:szCs w:val="22"/>
          <w:lang w:eastAsia="en-CA"/>
        </w:rPr>
      </w:pPr>
      <w:r>
        <w:rPr>
          <w:rFonts w:ascii="Arial" w:hAnsi="Arial" w:cs="Arial"/>
          <w:bCs/>
          <w:szCs w:val="22"/>
          <w:lang w:eastAsia="en-CA"/>
        </w:rPr>
        <w:t xml:space="preserve">Any other duties required of them by </w:t>
      </w:r>
      <w:r w:rsidR="000F0E63">
        <w:rPr>
          <w:rFonts w:ascii="Arial" w:hAnsi="Arial" w:cs="Arial"/>
          <w:bCs/>
          <w:szCs w:val="22"/>
          <w:lang w:eastAsia="en-CA"/>
        </w:rPr>
        <w:t>Castle Plumbing &amp; Heating Inc.</w:t>
      </w:r>
    </w:p>
    <w:p w:rsidR="00E73562" w:rsidRPr="00FF200F" w:rsidRDefault="00E73562" w:rsidP="00E73562">
      <w:pPr>
        <w:rPr>
          <w:rFonts w:ascii="Arial" w:hAnsi="Arial" w:cs="Arial"/>
          <w:b/>
          <w:szCs w:val="22"/>
          <w:lang w:val="en-GB"/>
        </w:rPr>
      </w:pPr>
      <w:r w:rsidRPr="00FF200F">
        <w:rPr>
          <w:rFonts w:ascii="Arial" w:hAnsi="Arial" w:cs="Arial"/>
          <w:b/>
          <w:szCs w:val="22"/>
          <w:lang w:val="en-GB"/>
        </w:rPr>
        <w:t>Term:</w:t>
      </w:r>
    </w:p>
    <w:p w:rsidR="00E73562" w:rsidRPr="005D357B" w:rsidRDefault="00E73562" w:rsidP="00E73562">
      <w:pPr>
        <w:rPr>
          <w:rFonts w:ascii="Arial" w:hAnsi="Arial" w:cs="Arial"/>
          <w:szCs w:val="22"/>
          <w:lang w:val="en-GB"/>
        </w:rPr>
      </w:pPr>
    </w:p>
    <w:p w:rsidR="00E73562" w:rsidRPr="005D357B" w:rsidRDefault="00E73562" w:rsidP="00E73562">
      <w:pPr>
        <w:numPr>
          <w:ilvl w:val="0"/>
          <w:numId w:val="50"/>
        </w:numPr>
        <w:rPr>
          <w:rFonts w:ascii="Arial" w:hAnsi="Arial" w:cs="Arial"/>
          <w:szCs w:val="22"/>
          <w:lang w:val="en-GB"/>
        </w:rPr>
      </w:pPr>
      <w:r w:rsidRPr="005D357B">
        <w:rPr>
          <w:rFonts w:ascii="Arial" w:hAnsi="Arial" w:cs="Arial"/>
          <w:szCs w:val="22"/>
          <w:lang w:val="en-GB"/>
        </w:rPr>
        <w:t>Minimum of one year</w:t>
      </w:r>
    </w:p>
    <w:p w:rsidR="00221E5F" w:rsidRPr="005E6CD4" w:rsidRDefault="00221E5F" w:rsidP="00221E5F">
      <w:pPr>
        <w:spacing w:after="120"/>
        <w:rPr>
          <w:rFonts w:ascii="Arial" w:hAnsi="Arial" w:cs="Arial"/>
          <w:szCs w:val="22"/>
          <w:lang w:eastAsia="en-CA"/>
        </w:rPr>
      </w:pPr>
    </w:p>
    <w:p w:rsidR="00221E5F" w:rsidRDefault="00221E5F" w:rsidP="00221E5F">
      <w:pPr>
        <w:spacing w:before="200" w:after="100"/>
        <w:outlineLvl w:val="2"/>
        <w:rPr>
          <w:rFonts w:ascii="Arial" w:hAnsi="Arial" w:cs="Arial"/>
          <w:b/>
          <w:bCs/>
          <w:szCs w:val="22"/>
          <w:lang w:eastAsia="en-CA"/>
        </w:rPr>
      </w:pPr>
      <w:r w:rsidRPr="005E6CD4">
        <w:rPr>
          <w:rFonts w:ascii="Arial" w:hAnsi="Arial" w:cs="Arial"/>
          <w:b/>
          <w:bCs/>
          <w:szCs w:val="22"/>
          <w:lang w:eastAsia="en-CA"/>
        </w:rPr>
        <w:t>Powers and Duties of Committee:</w:t>
      </w:r>
    </w:p>
    <w:p w:rsidR="00221E5F" w:rsidRPr="005E6CD4" w:rsidRDefault="00221E5F" w:rsidP="00221E5F">
      <w:pPr>
        <w:spacing w:before="200" w:after="100"/>
        <w:outlineLvl w:val="2"/>
        <w:rPr>
          <w:rFonts w:ascii="Arial" w:hAnsi="Arial" w:cs="Arial"/>
          <w:bCs/>
          <w:szCs w:val="22"/>
          <w:lang w:eastAsia="en-CA"/>
        </w:rPr>
      </w:pPr>
      <w:r w:rsidRPr="005E6CD4">
        <w:rPr>
          <w:rFonts w:ascii="Arial" w:hAnsi="Arial" w:cs="Arial"/>
          <w:bCs/>
          <w:szCs w:val="22"/>
          <w:lang w:eastAsia="en-CA"/>
        </w:rPr>
        <w:t xml:space="preserve">The committee has been given the power </w:t>
      </w:r>
      <w:r w:rsidR="0007514F">
        <w:rPr>
          <w:rFonts w:ascii="Arial" w:hAnsi="Arial" w:cs="Arial"/>
          <w:bCs/>
          <w:szCs w:val="22"/>
          <w:lang w:eastAsia="en-CA"/>
        </w:rPr>
        <w:t xml:space="preserve">and duties </w:t>
      </w:r>
      <w:r w:rsidRPr="005E6CD4">
        <w:rPr>
          <w:rFonts w:ascii="Arial" w:hAnsi="Arial" w:cs="Arial"/>
          <w:bCs/>
          <w:szCs w:val="22"/>
          <w:lang w:eastAsia="en-CA"/>
        </w:rPr>
        <w:t>to perform the following functions:</w:t>
      </w:r>
    </w:p>
    <w:p w:rsidR="00221E5F" w:rsidRPr="005E6CD4"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5E6CD4">
        <w:rPr>
          <w:rFonts w:ascii="Arial" w:hAnsi="Arial" w:cs="Arial"/>
          <w:bCs/>
          <w:szCs w:val="22"/>
          <w:lang w:eastAsia="en-CA"/>
        </w:rPr>
        <w:t xml:space="preserve">Identify existing and potential hazards </w:t>
      </w:r>
      <w:r>
        <w:rPr>
          <w:rFonts w:ascii="Arial" w:hAnsi="Arial" w:cs="Arial"/>
          <w:bCs/>
          <w:szCs w:val="22"/>
          <w:lang w:eastAsia="en-CA"/>
        </w:rPr>
        <w:t>via workplace inspections</w:t>
      </w:r>
    </w:p>
    <w:p w:rsidR="00221E5F" w:rsidRPr="005E6CD4"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5E6CD4">
        <w:rPr>
          <w:rFonts w:ascii="Arial" w:hAnsi="Arial" w:cs="Arial"/>
          <w:bCs/>
          <w:szCs w:val="22"/>
          <w:lang w:eastAsia="en-CA"/>
        </w:rPr>
        <w:t>Inform workers of the above hazards via Safety Talks or on an individual basis</w:t>
      </w:r>
    </w:p>
    <w:p w:rsidR="00221E5F" w:rsidRPr="005E6CD4"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5E6CD4">
        <w:rPr>
          <w:rFonts w:ascii="Arial" w:hAnsi="Arial" w:cs="Arial"/>
          <w:bCs/>
          <w:szCs w:val="22"/>
          <w:lang w:eastAsia="en-CA"/>
        </w:rPr>
        <w:t xml:space="preserve">Set Agendas and provide Minutes of committee meetings </w:t>
      </w:r>
    </w:p>
    <w:p w:rsidR="00221E5F"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5E6CD4">
        <w:rPr>
          <w:rFonts w:ascii="Arial" w:hAnsi="Arial" w:cs="Arial"/>
          <w:bCs/>
          <w:szCs w:val="22"/>
          <w:lang w:eastAsia="en-CA"/>
        </w:rPr>
        <w:t xml:space="preserve">Make recommendations to </w:t>
      </w:r>
      <w:r w:rsidR="000F0E63">
        <w:rPr>
          <w:rFonts w:ascii="Arial" w:hAnsi="Arial" w:cs="Arial"/>
          <w:bCs/>
          <w:szCs w:val="22"/>
          <w:lang w:eastAsia="en-CA"/>
        </w:rPr>
        <w:t>Castle Plumbing &amp; Heating Inc.</w:t>
      </w:r>
      <w:r w:rsidR="000804B6">
        <w:rPr>
          <w:rFonts w:ascii="Arial" w:hAnsi="Arial" w:cs="Arial"/>
          <w:bCs/>
          <w:szCs w:val="22"/>
          <w:lang w:eastAsia="en-CA"/>
        </w:rPr>
        <w:t xml:space="preserve"> </w:t>
      </w:r>
      <w:r w:rsidRPr="005E6CD4">
        <w:rPr>
          <w:rFonts w:ascii="Arial" w:hAnsi="Arial" w:cs="Arial"/>
          <w:bCs/>
          <w:szCs w:val="22"/>
          <w:lang w:eastAsia="en-CA"/>
        </w:rPr>
        <w:t xml:space="preserve">for improvement of health &amp; safety of workers </w:t>
      </w:r>
      <w:r w:rsidR="000F0E63">
        <w:rPr>
          <w:rFonts w:ascii="Arial" w:hAnsi="Arial" w:cs="Arial"/>
          <w:bCs/>
          <w:szCs w:val="22"/>
          <w:lang w:eastAsia="en-CA"/>
        </w:rPr>
        <w:t>using the “JHSC recommendations to management”</w:t>
      </w:r>
      <w:r w:rsidR="005B648A">
        <w:rPr>
          <w:rFonts w:ascii="Arial" w:hAnsi="Arial" w:cs="Arial"/>
          <w:bCs/>
          <w:szCs w:val="22"/>
          <w:lang w:eastAsia="en-CA"/>
        </w:rPr>
        <w:t xml:space="preserve"> </w:t>
      </w:r>
      <w:r w:rsidRPr="005E6CD4">
        <w:rPr>
          <w:rFonts w:ascii="Arial" w:hAnsi="Arial" w:cs="Arial"/>
          <w:bCs/>
          <w:szCs w:val="22"/>
          <w:lang w:eastAsia="en-CA"/>
        </w:rPr>
        <w:t>Form</w:t>
      </w:r>
    </w:p>
    <w:p w:rsidR="00221E5F" w:rsidRPr="00CB1392"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CB1392">
        <w:rPr>
          <w:rFonts w:ascii="Arial" w:hAnsi="Arial" w:cs="Arial"/>
          <w:bCs/>
          <w:szCs w:val="22"/>
          <w:lang w:eastAsia="en-CA"/>
        </w:rPr>
        <w:t xml:space="preserve">Review accident / incident and near miss reports </w:t>
      </w:r>
    </w:p>
    <w:p w:rsidR="00CB1392" w:rsidRPr="007136EF" w:rsidRDefault="00221E5F" w:rsidP="007136EF">
      <w:pPr>
        <w:pStyle w:val="ListParagraph"/>
        <w:numPr>
          <w:ilvl w:val="0"/>
          <w:numId w:val="12"/>
        </w:numPr>
        <w:contextualSpacing/>
        <w:outlineLvl w:val="2"/>
        <w:rPr>
          <w:rFonts w:ascii="Arial" w:hAnsi="Arial" w:cs="Arial"/>
        </w:rPr>
      </w:pPr>
      <w:r w:rsidRPr="00CB1392">
        <w:rPr>
          <w:rFonts w:ascii="Arial" w:hAnsi="Arial" w:cs="Arial"/>
          <w:bCs/>
          <w:szCs w:val="22"/>
          <w:lang w:eastAsia="en-CA"/>
        </w:rPr>
        <w:t>Participate as members of the H &amp; S Team</w:t>
      </w:r>
    </w:p>
    <w:p w:rsidR="00221E5F" w:rsidRPr="00CB1392" w:rsidRDefault="00221E5F" w:rsidP="00200EF6">
      <w:pPr>
        <w:pStyle w:val="ListParagraph"/>
        <w:numPr>
          <w:ilvl w:val="0"/>
          <w:numId w:val="12"/>
        </w:numPr>
        <w:contextualSpacing/>
        <w:outlineLvl w:val="2"/>
        <w:rPr>
          <w:rFonts w:ascii="Arial" w:hAnsi="Arial" w:cs="Arial"/>
        </w:rPr>
      </w:pPr>
      <w:r w:rsidRPr="00CB1392">
        <w:rPr>
          <w:rFonts w:ascii="Arial" w:hAnsi="Arial" w:cs="Arial"/>
        </w:rPr>
        <w:t xml:space="preserve">Participate in establishing, maintaining and monitoring the H &amp; S Program </w:t>
      </w:r>
    </w:p>
    <w:p w:rsidR="00221E5F" w:rsidRPr="00CB1392" w:rsidRDefault="00221E5F" w:rsidP="00200EF6">
      <w:pPr>
        <w:pStyle w:val="ListParagraph"/>
        <w:numPr>
          <w:ilvl w:val="0"/>
          <w:numId w:val="12"/>
        </w:numPr>
        <w:spacing w:before="200" w:after="100"/>
        <w:contextualSpacing/>
        <w:outlineLvl w:val="2"/>
        <w:rPr>
          <w:rFonts w:ascii="Arial" w:hAnsi="Arial" w:cs="Arial"/>
          <w:bCs/>
          <w:szCs w:val="22"/>
          <w:lang w:eastAsia="en-CA"/>
        </w:rPr>
      </w:pPr>
      <w:r w:rsidRPr="00CB1392">
        <w:rPr>
          <w:rFonts w:ascii="Arial" w:hAnsi="Arial" w:cs="Arial"/>
          <w:bCs/>
          <w:szCs w:val="22"/>
          <w:lang w:eastAsia="en-CA"/>
        </w:rPr>
        <w:t xml:space="preserve">Acquire information from </w:t>
      </w:r>
      <w:r w:rsidR="000F0E63">
        <w:rPr>
          <w:rFonts w:ascii="Arial" w:hAnsi="Arial" w:cs="Arial"/>
          <w:bCs/>
          <w:szCs w:val="22"/>
          <w:lang w:eastAsia="en-CA"/>
        </w:rPr>
        <w:t>Castle Plumbing &amp; Heating Inc.</w:t>
      </w:r>
      <w:r w:rsidR="000804B6" w:rsidRPr="00CB1392">
        <w:rPr>
          <w:rFonts w:ascii="Arial" w:hAnsi="Arial" w:cs="Arial"/>
          <w:bCs/>
          <w:szCs w:val="22"/>
          <w:lang w:eastAsia="en-CA"/>
        </w:rPr>
        <w:t xml:space="preserve"> </w:t>
      </w:r>
      <w:r w:rsidRPr="00CB1392">
        <w:rPr>
          <w:rFonts w:ascii="Arial" w:hAnsi="Arial" w:cs="Arial"/>
          <w:bCs/>
          <w:szCs w:val="22"/>
          <w:lang w:eastAsia="en-CA"/>
        </w:rPr>
        <w:t>regarding:</w:t>
      </w:r>
    </w:p>
    <w:p w:rsidR="00221E5F" w:rsidRPr="005E6CD4" w:rsidRDefault="00221E5F" w:rsidP="00200EF6">
      <w:pPr>
        <w:pStyle w:val="ListParagraph"/>
        <w:numPr>
          <w:ilvl w:val="1"/>
          <w:numId w:val="12"/>
        </w:numPr>
        <w:spacing w:before="200" w:after="100"/>
        <w:contextualSpacing/>
        <w:outlineLvl w:val="2"/>
        <w:rPr>
          <w:rFonts w:ascii="Arial" w:hAnsi="Arial" w:cs="Arial"/>
          <w:bCs/>
          <w:szCs w:val="22"/>
          <w:lang w:eastAsia="en-CA"/>
        </w:rPr>
      </w:pPr>
      <w:r w:rsidRPr="005E6CD4">
        <w:rPr>
          <w:rFonts w:ascii="Arial" w:hAnsi="Arial" w:cs="Arial"/>
          <w:bCs/>
          <w:szCs w:val="22"/>
          <w:lang w:eastAsia="en-CA"/>
        </w:rPr>
        <w:t>Identification of existing or potential hazards of materials, processes or equipment</w:t>
      </w:r>
    </w:p>
    <w:p w:rsidR="00221E5F" w:rsidRPr="005E6CD4" w:rsidRDefault="00221E5F" w:rsidP="00200EF6">
      <w:pPr>
        <w:pStyle w:val="ListParagraph"/>
        <w:numPr>
          <w:ilvl w:val="1"/>
          <w:numId w:val="12"/>
        </w:numPr>
        <w:spacing w:before="200" w:after="120"/>
        <w:contextualSpacing/>
        <w:outlineLvl w:val="2"/>
        <w:rPr>
          <w:rFonts w:ascii="Arial" w:hAnsi="Arial" w:cs="Arial"/>
          <w:szCs w:val="22"/>
          <w:lang w:eastAsia="en-CA"/>
        </w:rPr>
      </w:pPr>
      <w:r w:rsidRPr="005E6CD4">
        <w:rPr>
          <w:rFonts w:ascii="Arial" w:hAnsi="Arial" w:cs="Arial"/>
          <w:bCs/>
          <w:szCs w:val="22"/>
          <w:lang w:eastAsia="en-CA"/>
        </w:rPr>
        <w:t>Experience, Policies, Procedures and industry standards</w:t>
      </w:r>
    </w:p>
    <w:p w:rsidR="00221E5F" w:rsidRPr="005E6CD4" w:rsidRDefault="00221E5F" w:rsidP="00200EF6">
      <w:pPr>
        <w:pStyle w:val="ListParagraph"/>
        <w:numPr>
          <w:ilvl w:val="1"/>
          <w:numId w:val="12"/>
        </w:numPr>
        <w:spacing w:before="200" w:after="120"/>
        <w:contextualSpacing/>
        <w:outlineLvl w:val="2"/>
        <w:rPr>
          <w:rFonts w:ascii="Arial" w:hAnsi="Arial" w:cs="Arial"/>
          <w:szCs w:val="22"/>
          <w:lang w:eastAsia="en-CA"/>
        </w:rPr>
      </w:pPr>
      <w:r w:rsidRPr="005E6CD4">
        <w:rPr>
          <w:rFonts w:ascii="Arial" w:hAnsi="Arial" w:cs="Arial"/>
          <w:bCs/>
          <w:szCs w:val="22"/>
          <w:lang w:eastAsia="en-CA"/>
        </w:rPr>
        <w:t>O</w:t>
      </w:r>
      <w:r w:rsidRPr="005E6CD4">
        <w:rPr>
          <w:rFonts w:ascii="Arial" w:hAnsi="Arial" w:cs="Arial"/>
          <w:szCs w:val="22"/>
          <w:lang w:eastAsia="en-CA"/>
        </w:rPr>
        <w:t xml:space="preserve">btain information from </w:t>
      </w:r>
      <w:r w:rsidR="000F0E63">
        <w:rPr>
          <w:rFonts w:ascii="Arial" w:hAnsi="Arial" w:cs="Arial"/>
          <w:szCs w:val="22"/>
          <w:lang w:eastAsia="en-CA"/>
        </w:rPr>
        <w:t>Castle Plumbing &amp; Heating Inc.</w:t>
      </w:r>
      <w:r w:rsidR="000804B6">
        <w:rPr>
          <w:rFonts w:ascii="Arial" w:hAnsi="Arial" w:cs="Arial"/>
          <w:szCs w:val="22"/>
          <w:lang w:eastAsia="en-CA"/>
        </w:rPr>
        <w:t xml:space="preserve"> </w:t>
      </w:r>
      <w:r w:rsidRPr="005E6CD4">
        <w:rPr>
          <w:rFonts w:ascii="Arial" w:hAnsi="Arial" w:cs="Arial"/>
          <w:szCs w:val="22"/>
          <w:lang w:eastAsia="en-CA"/>
        </w:rPr>
        <w:t>concerning conducting or taking of tests of any equipment, machine, device, article, thing, material or biological, chemical or physical agent in or about a workplace for the purpose of occupational health and safety</w:t>
      </w:r>
    </w:p>
    <w:p w:rsidR="00221E5F" w:rsidRPr="005E6CD4" w:rsidRDefault="00221E5F" w:rsidP="00200EF6">
      <w:pPr>
        <w:pStyle w:val="ListParagraph"/>
        <w:numPr>
          <w:ilvl w:val="1"/>
          <w:numId w:val="12"/>
        </w:numPr>
        <w:contextualSpacing/>
        <w:outlineLvl w:val="2"/>
        <w:rPr>
          <w:rFonts w:ascii="Arial" w:hAnsi="Arial" w:cs="Arial"/>
          <w:szCs w:val="22"/>
          <w:lang w:eastAsia="en-CA"/>
        </w:rPr>
      </w:pPr>
      <w:r w:rsidRPr="005E6CD4">
        <w:rPr>
          <w:rFonts w:ascii="Arial" w:hAnsi="Arial" w:cs="Arial"/>
          <w:szCs w:val="22"/>
          <w:lang w:eastAsia="en-CA"/>
        </w:rPr>
        <w:t>Be consulted about and present during the testing from beginning</w:t>
      </w:r>
    </w:p>
    <w:p w:rsidR="00221E5F" w:rsidRDefault="00221E5F" w:rsidP="00200EF6">
      <w:pPr>
        <w:pStyle w:val="ListParagraph"/>
        <w:numPr>
          <w:ilvl w:val="0"/>
          <w:numId w:val="22"/>
        </w:numPr>
        <w:rPr>
          <w:rFonts w:ascii="Arial" w:hAnsi="Arial" w:cs="Arial"/>
          <w:szCs w:val="22"/>
          <w:lang w:val="en-GB"/>
        </w:rPr>
      </w:pPr>
      <w:r>
        <w:rPr>
          <w:rFonts w:ascii="Arial" w:hAnsi="Arial" w:cs="Arial"/>
          <w:szCs w:val="22"/>
          <w:lang w:val="en-GB"/>
        </w:rPr>
        <w:t xml:space="preserve">Member of JHSC </w:t>
      </w:r>
      <w:r w:rsidRPr="005E6CD4">
        <w:rPr>
          <w:rFonts w:ascii="Arial" w:hAnsi="Arial" w:cs="Arial"/>
          <w:szCs w:val="22"/>
          <w:lang w:val="en-GB"/>
        </w:rPr>
        <w:t>should be present at the inve</w:t>
      </w:r>
      <w:r>
        <w:rPr>
          <w:rFonts w:ascii="Arial" w:hAnsi="Arial" w:cs="Arial"/>
          <w:szCs w:val="22"/>
          <w:lang w:val="en-GB"/>
        </w:rPr>
        <w:t>stigation of a work refusal</w:t>
      </w:r>
    </w:p>
    <w:p w:rsidR="00AC266A" w:rsidRPr="005D357B" w:rsidRDefault="00AC266A" w:rsidP="00AC266A">
      <w:pPr>
        <w:pStyle w:val="ListParagraph"/>
        <w:numPr>
          <w:ilvl w:val="0"/>
          <w:numId w:val="22"/>
        </w:numPr>
        <w:contextualSpacing/>
        <w:outlineLvl w:val="2"/>
        <w:rPr>
          <w:rFonts w:ascii="Arial" w:hAnsi="Arial" w:cs="Arial"/>
          <w:bCs/>
          <w:szCs w:val="22"/>
          <w:lang w:eastAsia="en-CA"/>
        </w:rPr>
      </w:pPr>
      <w:r w:rsidRPr="005D357B">
        <w:rPr>
          <w:rFonts w:ascii="Arial" w:hAnsi="Arial" w:cs="Arial"/>
          <w:bCs/>
          <w:szCs w:val="22"/>
          <w:lang w:eastAsia="en-CA"/>
        </w:rPr>
        <w:t xml:space="preserve">Participate in establishing, maintaining and monitoring the H &amp; S Program </w:t>
      </w:r>
    </w:p>
    <w:p w:rsidR="00AC266A" w:rsidRPr="005D357B" w:rsidRDefault="00AC266A" w:rsidP="00AC266A">
      <w:pPr>
        <w:numPr>
          <w:ilvl w:val="0"/>
          <w:numId w:val="22"/>
        </w:numPr>
        <w:rPr>
          <w:rFonts w:ascii="Arial" w:hAnsi="Arial" w:cs="Arial"/>
          <w:bCs/>
          <w:szCs w:val="22"/>
        </w:rPr>
      </w:pPr>
      <w:r w:rsidRPr="005D357B">
        <w:rPr>
          <w:rFonts w:ascii="Arial" w:hAnsi="Arial" w:cs="Arial"/>
          <w:szCs w:val="22"/>
          <w:lang w:eastAsia="en-CA"/>
        </w:rPr>
        <w:lastRenderedPageBreak/>
        <w:t>Be familiar with the current Occupational Health and Safety Act and Regulations for Construction Projects</w:t>
      </w:r>
    </w:p>
    <w:p w:rsidR="00AC266A" w:rsidRPr="005D357B" w:rsidRDefault="00AC266A" w:rsidP="00AC266A">
      <w:pPr>
        <w:numPr>
          <w:ilvl w:val="0"/>
          <w:numId w:val="22"/>
        </w:numPr>
        <w:rPr>
          <w:rFonts w:ascii="Arial" w:hAnsi="Arial" w:cs="Arial"/>
          <w:bCs/>
          <w:szCs w:val="22"/>
        </w:rPr>
      </w:pPr>
      <w:r w:rsidRPr="005D357B">
        <w:rPr>
          <w:rFonts w:ascii="Arial" w:hAnsi="Arial" w:cs="Arial"/>
          <w:bCs/>
          <w:szCs w:val="22"/>
        </w:rPr>
        <w:t>Represent the health and safety concerns of the entire workplace (</w:t>
      </w:r>
      <w:r w:rsidR="000F0E63">
        <w:rPr>
          <w:rFonts w:ascii="Arial" w:hAnsi="Arial" w:cs="Arial"/>
          <w:bCs/>
          <w:szCs w:val="22"/>
        </w:rPr>
        <w:t>office, shop)</w:t>
      </w:r>
    </w:p>
    <w:p w:rsidR="00AC266A" w:rsidRPr="005D357B" w:rsidRDefault="00AC266A" w:rsidP="00AC266A">
      <w:pPr>
        <w:numPr>
          <w:ilvl w:val="0"/>
          <w:numId w:val="22"/>
        </w:numPr>
        <w:rPr>
          <w:rFonts w:ascii="Arial" w:hAnsi="Arial" w:cs="Arial"/>
          <w:bCs/>
          <w:szCs w:val="22"/>
        </w:rPr>
      </w:pPr>
      <w:r w:rsidRPr="005D357B">
        <w:rPr>
          <w:rFonts w:ascii="Arial" w:hAnsi="Arial" w:cs="Arial"/>
          <w:bCs/>
          <w:szCs w:val="22"/>
        </w:rPr>
        <w:t xml:space="preserve">Act as advisory body to help create awareness of safety issues at </w:t>
      </w:r>
      <w:r w:rsidR="000F0E63">
        <w:rPr>
          <w:rFonts w:ascii="Arial" w:hAnsi="Arial" w:cs="Arial"/>
          <w:bCs/>
          <w:szCs w:val="22"/>
        </w:rPr>
        <w:t>Castle Plumbing &amp; Heating Inc.</w:t>
      </w:r>
    </w:p>
    <w:p w:rsidR="00AC266A" w:rsidRPr="005D357B" w:rsidRDefault="00AC266A" w:rsidP="00AC266A">
      <w:pPr>
        <w:numPr>
          <w:ilvl w:val="0"/>
          <w:numId w:val="22"/>
        </w:numPr>
        <w:rPr>
          <w:rFonts w:ascii="Arial" w:hAnsi="Arial" w:cs="Arial"/>
          <w:bCs/>
          <w:szCs w:val="22"/>
        </w:rPr>
      </w:pPr>
      <w:r w:rsidRPr="005D357B">
        <w:rPr>
          <w:rFonts w:ascii="Arial" w:hAnsi="Arial" w:cs="Arial"/>
          <w:bCs/>
          <w:szCs w:val="22"/>
        </w:rPr>
        <w:t>Follow-up on all recommendations</w:t>
      </w:r>
    </w:p>
    <w:p w:rsidR="00AC266A" w:rsidRPr="005D357B" w:rsidRDefault="00AC266A" w:rsidP="00AC266A">
      <w:pPr>
        <w:numPr>
          <w:ilvl w:val="0"/>
          <w:numId w:val="22"/>
        </w:numPr>
        <w:rPr>
          <w:rFonts w:ascii="Arial" w:hAnsi="Arial" w:cs="Arial"/>
          <w:bCs/>
          <w:szCs w:val="22"/>
        </w:rPr>
      </w:pPr>
      <w:r w:rsidRPr="005D357B">
        <w:rPr>
          <w:rFonts w:ascii="Arial" w:hAnsi="Arial" w:cs="Arial"/>
          <w:bCs/>
          <w:szCs w:val="22"/>
        </w:rPr>
        <w:t>Shall conduct all accident investigations</w:t>
      </w:r>
    </w:p>
    <w:p w:rsidR="00AC266A" w:rsidRPr="005D357B" w:rsidRDefault="00AC266A" w:rsidP="00AC266A">
      <w:pPr>
        <w:numPr>
          <w:ilvl w:val="0"/>
          <w:numId w:val="22"/>
        </w:numPr>
        <w:rPr>
          <w:rFonts w:ascii="Arial" w:hAnsi="Arial" w:cs="Arial"/>
          <w:bCs/>
          <w:szCs w:val="22"/>
        </w:rPr>
      </w:pPr>
      <w:r w:rsidRPr="005D357B">
        <w:rPr>
          <w:rFonts w:ascii="Arial" w:hAnsi="Arial" w:cs="Arial"/>
          <w:bCs/>
          <w:szCs w:val="22"/>
        </w:rPr>
        <w:t>Review all first aid reports</w:t>
      </w:r>
    </w:p>
    <w:p w:rsidR="00AC266A" w:rsidRPr="00347AC9" w:rsidRDefault="00AC266A" w:rsidP="00347AC9">
      <w:pPr>
        <w:numPr>
          <w:ilvl w:val="0"/>
          <w:numId w:val="22"/>
        </w:numPr>
        <w:rPr>
          <w:rFonts w:ascii="Arial" w:hAnsi="Arial" w:cs="Arial"/>
          <w:bCs/>
          <w:szCs w:val="22"/>
        </w:rPr>
      </w:pPr>
      <w:r w:rsidRPr="005D357B">
        <w:rPr>
          <w:rFonts w:ascii="Arial" w:hAnsi="Arial" w:cs="Arial"/>
          <w:bCs/>
          <w:szCs w:val="22"/>
        </w:rPr>
        <w:t>Will treat all personal information as confidential</w:t>
      </w:r>
    </w:p>
    <w:p w:rsidR="001D655A" w:rsidRPr="000F0E63" w:rsidRDefault="000E7C16" w:rsidP="001D655A">
      <w:pPr>
        <w:pStyle w:val="ListParagraph"/>
        <w:numPr>
          <w:ilvl w:val="0"/>
          <w:numId w:val="22"/>
        </w:numPr>
        <w:rPr>
          <w:rFonts w:ascii="Arial" w:hAnsi="Arial" w:cs="Arial"/>
          <w:szCs w:val="22"/>
          <w:lang w:val="en-GB"/>
        </w:rPr>
      </w:pPr>
      <w:r>
        <w:rPr>
          <w:rFonts w:ascii="Arial" w:hAnsi="Arial" w:cs="Arial"/>
          <w:color w:val="000000"/>
          <w:szCs w:val="22"/>
          <w:shd w:val="clear" w:color="auto" w:fill="FFFFFF"/>
        </w:rPr>
        <w:t>E</w:t>
      </w:r>
      <w:r w:rsidRPr="000E7C16">
        <w:rPr>
          <w:rFonts w:ascii="Arial" w:hAnsi="Arial" w:cs="Arial"/>
          <w:color w:val="000000"/>
          <w:szCs w:val="22"/>
          <w:shd w:val="clear" w:color="auto" w:fill="FFFFFF"/>
        </w:rPr>
        <w:t xml:space="preserve">mployers are required to consult with </w:t>
      </w:r>
      <w:r>
        <w:rPr>
          <w:rFonts w:ascii="Arial" w:hAnsi="Arial" w:cs="Arial"/>
          <w:color w:val="000000"/>
          <w:szCs w:val="22"/>
          <w:shd w:val="clear" w:color="auto" w:fill="FFFFFF"/>
        </w:rPr>
        <w:t xml:space="preserve">JHSC </w:t>
      </w:r>
      <w:r w:rsidRPr="000E7C16">
        <w:rPr>
          <w:rFonts w:ascii="Arial" w:hAnsi="Arial" w:cs="Arial"/>
          <w:color w:val="000000"/>
          <w:szCs w:val="22"/>
          <w:shd w:val="clear" w:color="auto" w:fill="FFFFFF"/>
        </w:rPr>
        <w:t>in assessments of likely worker exposures to designated substances in the workplace, and are entitled to make recommendations in respect of assessments.</w:t>
      </w:r>
    </w:p>
    <w:p w:rsidR="00B24BAD" w:rsidRPr="005D357B" w:rsidRDefault="00B24BAD" w:rsidP="00B24BAD">
      <w:pPr>
        <w:spacing w:before="100" w:beforeAutospacing="1" w:after="100" w:afterAutospacing="1"/>
        <w:outlineLvl w:val="2"/>
        <w:rPr>
          <w:rFonts w:ascii="Arial" w:hAnsi="Arial" w:cs="Arial"/>
          <w:bCs/>
          <w:szCs w:val="22"/>
          <w:lang w:eastAsia="en-CA"/>
        </w:rPr>
      </w:pPr>
      <w:r w:rsidRPr="005D357B">
        <w:rPr>
          <w:rFonts w:ascii="Arial" w:hAnsi="Arial" w:cs="Arial"/>
          <w:bCs/>
          <w:szCs w:val="22"/>
          <w:lang w:eastAsia="en-CA"/>
        </w:rPr>
        <w:t>Work Refusal:</w:t>
      </w:r>
    </w:p>
    <w:p w:rsidR="00B24BAD" w:rsidRPr="005D357B" w:rsidRDefault="00B24BAD" w:rsidP="00B24BAD">
      <w:pPr>
        <w:pStyle w:val="ListParagraph"/>
        <w:numPr>
          <w:ilvl w:val="0"/>
          <w:numId w:val="47"/>
        </w:numPr>
        <w:spacing w:before="100" w:beforeAutospacing="1" w:after="100" w:afterAutospacing="1"/>
        <w:outlineLvl w:val="2"/>
        <w:rPr>
          <w:rFonts w:ascii="Arial" w:hAnsi="Arial" w:cs="Arial"/>
          <w:bCs/>
          <w:szCs w:val="22"/>
          <w:lang w:eastAsia="en-CA"/>
        </w:rPr>
      </w:pPr>
      <w:r w:rsidRPr="005D357B">
        <w:rPr>
          <w:rFonts w:ascii="Arial" w:hAnsi="Arial" w:cs="Arial"/>
          <w:bCs/>
          <w:szCs w:val="22"/>
          <w:lang w:eastAsia="en-CA"/>
        </w:rPr>
        <w:t xml:space="preserve">H &amp; S Rep must be present </w:t>
      </w:r>
      <w:r w:rsidR="001D655A">
        <w:rPr>
          <w:rFonts w:ascii="Arial" w:hAnsi="Arial" w:cs="Arial"/>
          <w:bCs/>
          <w:szCs w:val="22"/>
          <w:lang w:eastAsia="en-CA"/>
        </w:rPr>
        <w:t xml:space="preserve">and can assist </w:t>
      </w:r>
      <w:r w:rsidRPr="005D357B">
        <w:rPr>
          <w:rFonts w:ascii="Arial" w:hAnsi="Arial" w:cs="Arial"/>
          <w:bCs/>
          <w:szCs w:val="22"/>
          <w:lang w:eastAsia="en-CA"/>
        </w:rPr>
        <w:t>during an investigation of a work refusal</w:t>
      </w:r>
    </w:p>
    <w:p w:rsidR="00B24BAD" w:rsidRPr="000F0E63" w:rsidRDefault="00B24BAD" w:rsidP="00B24BAD">
      <w:pPr>
        <w:pStyle w:val="ListParagraph"/>
        <w:numPr>
          <w:ilvl w:val="0"/>
          <w:numId w:val="47"/>
        </w:numPr>
        <w:spacing w:before="100" w:beforeAutospacing="1" w:after="100" w:afterAutospacing="1"/>
        <w:outlineLvl w:val="2"/>
        <w:rPr>
          <w:rFonts w:ascii="Arial" w:hAnsi="Arial" w:cs="Arial"/>
          <w:bCs/>
          <w:szCs w:val="22"/>
          <w:lang w:eastAsia="en-CA"/>
        </w:rPr>
      </w:pPr>
      <w:r w:rsidRPr="005D357B">
        <w:rPr>
          <w:rFonts w:ascii="Arial" w:hAnsi="Arial" w:cs="Arial"/>
          <w:bCs/>
          <w:szCs w:val="22"/>
          <w:lang w:eastAsia="en-CA"/>
        </w:rPr>
        <w:t>If issue is not resolved, then the H &amp; S Rep must notify MOL</w:t>
      </w:r>
    </w:p>
    <w:p w:rsidR="00B24BAD" w:rsidRPr="005D357B" w:rsidRDefault="00691C0C" w:rsidP="00B24BAD">
      <w:pPr>
        <w:rPr>
          <w:rFonts w:ascii="Arial" w:hAnsi="Arial" w:cs="Arial"/>
          <w:szCs w:val="22"/>
          <w:lang w:val="en-GB"/>
        </w:rPr>
      </w:pPr>
      <w:r>
        <w:rPr>
          <w:rFonts w:ascii="Arial" w:hAnsi="Arial" w:cs="Arial"/>
          <w:szCs w:val="22"/>
          <w:lang w:val="en-GB"/>
        </w:rPr>
        <w:t>Investigations:</w:t>
      </w:r>
    </w:p>
    <w:p w:rsidR="00B24BAD" w:rsidRPr="005D357B" w:rsidRDefault="00B24BAD" w:rsidP="00B24BAD">
      <w:pPr>
        <w:rPr>
          <w:rFonts w:ascii="Arial" w:hAnsi="Arial" w:cs="Arial"/>
          <w:szCs w:val="22"/>
          <w:lang w:val="en-GB"/>
        </w:rPr>
      </w:pPr>
    </w:p>
    <w:p w:rsidR="00B24BAD" w:rsidRPr="005D357B" w:rsidRDefault="00B24BAD" w:rsidP="00B24BAD">
      <w:pPr>
        <w:numPr>
          <w:ilvl w:val="0"/>
          <w:numId w:val="46"/>
        </w:numPr>
        <w:rPr>
          <w:rFonts w:ascii="Arial" w:hAnsi="Arial" w:cs="Arial"/>
          <w:szCs w:val="22"/>
          <w:lang w:val="en-GB"/>
        </w:rPr>
      </w:pPr>
      <w:r w:rsidRPr="005D357B">
        <w:rPr>
          <w:rFonts w:ascii="Arial" w:hAnsi="Arial" w:cs="Arial"/>
          <w:szCs w:val="22"/>
          <w:lang w:val="en-GB"/>
        </w:rPr>
        <w:t>Has the right to inspect the scene where the injury occurred and any machine, equipment, substance, etc., that may be connected with the event</w:t>
      </w:r>
    </w:p>
    <w:p w:rsidR="00B24BAD" w:rsidRPr="005D357B" w:rsidRDefault="00B24BAD" w:rsidP="00B24BAD">
      <w:pPr>
        <w:numPr>
          <w:ilvl w:val="0"/>
          <w:numId w:val="46"/>
        </w:numPr>
        <w:rPr>
          <w:rFonts w:ascii="Arial" w:hAnsi="Arial" w:cs="Arial"/>
          <w:szCs w:val="22"/>
          <w:lang w:val="en-GB"/>
        </w:rPr>
      </w:pPr>
      <w:r w:rsidRPr="005D357B">
        <w:rPr>
          <w:rFonts w:ascii="Arial" w:hAnsi="Arial" w:cs="Arial"/>
          <w:szCs w:val="22"/>
          <w:lang w:val="en-GB"/>
        </w:rPr>
        <w:t>Findings must be reported in writing to a director of the Ministry of Labour (see Incident Investigation)</w:t>
      </w:r>
    </w:p>
    <w:p w:rsidR="00B24BAD" w:rsidRPr="005D357B" w:rsidRDefault="00756F15" w:rsidP="00B24BAD">
      <w:pPr>
        <w:numPr>
          <w:ilvl w:val="0"/>
          <w:numId w:val="46"/>
        </w:numPr>
        <w:spacing w:before="100" w:beforeAutospacing="1" w:after="100" w:afterAutospacing="1"/>
        <w:rPr>
          <w:rFonts w:ascii="Arial" w:hAnsi="Arial" w:cs="Arial"/>
          <w:szCs w:val="22"/>
          <w:lang w:eastAsia="en-CA"/>
        </w:rPr>
      </w:pPr>
      <w:r>
        <w:rPr>
          <w:rFonts w:ascii="Arial" w:hAnsi="Arial" w:cs="Arial"/>
          <w:szCs w:val="22"/>
          <w:lang w:eastAsia="en-CA"/>
        </w:rPr>
        <w:t>JHSC</w:t>
      </w:r>
      <w:r w:rsidR="00B24BAD" w:rsidRPr="005D357B">
        <w:rPr>
          <w:rFonts w:ascii="Arial" w:hAnsi="Arial" w:cs="Arial"/>
          <w:szCs w:val="22"/>
          <w:lang w:eastAsia="en-CA"/>
        </w:rPr>
        <w:t xml:space="preserve"> has power to evaluate the situation and recommend actions to prevent a similar incident in the future.</w:t>
      </w:r>
    </w:p>
    <w:p w:rsidR="00B24BAD" w:rsidRPr="005D357B" w:rsidRDefault="00B24BAD" w:rsidP="00AC266A">
      <w:pPr>
        <w:pStyle w:val="ListParagraph"/>
        <w:numPr>
          <w:ilvl w:val="0"/>
          <w:numId w:val="46"/>
        </w:numPr>
        <w:rPr>
          <w:rFonts w:ascii="Arial" w:hAnsi="Arial" w:cs="Arial"/>
          <w:szCs w:val="22"/>
          <w:lang w:eastAsia="en-CA"/>
        </w:rPr>
      </w:pPr>
      <w:r w:rsidRPr="005D357B">
        <w:rPr>
          <w:rFonts w:ascii="Arial" w:hAnsi="Arial" w:cs="Arial"/>
          <w:szCs w:val="22"/>
          <w:lang w:eastAsia="en-CA"/>
        </w:rPr>
        <w:t>Will investigate any incident where a person is critically injured or killed</w:t>
      </w:r>
    </w:p>
    <w:p w:rsidR="00AC266A" w:rsidRPr="00AC266A" w:rsidRDefault="00B24BAD" w:rsidP="00AC266A">
      <w:pPr>
        <w:pStyle w:val="ListParagraph"/>
        <w:numPr>
          <w:ilvl w:val="0"/>
          <w:numId w:val="12"/>
        </w:numPr>
        <w:contextualSpacing/>
        <w:outlineLvl w:val="2"/>
        <w:rPr>
          <w:rFonts w:ascii="Arial" w:hAnsi="Arial" w:cs="Arial"/>
          <w:bCs/>
          <w:szCs w:val="22"/>
          <w:lang w:eastAsia="en-CA"/>
        </w:rPr>
      </w:pPr>
      <w:r w:rsidRPr="00AC266A">
        <w:rPr>
          <w:rFonts w:ascii="Arial" w:hAnsi="Arial" w:cs="Arial"/>
          <w:szCs w:val="22"/>
          <w:lang w:eastAsia="en-CA"/>
        </w:rPr>
        <w:t>Will inspect all machinery, devices or items (without disturbing the scene) and the place where the incident occurred</w:t>
      </w:r>
    </w:p>
    <w:p w:rsidR="00756F15" w:rsidRPr="00AC266A" w:rsidRDefault="00756F15" w:rsidP="00894EA6">
      <w:pPr>
        <w:pStyle w:val="ListParagraph"/>
        <w:numPr>
          <w:ilvl w:val="0"/>
          <w:numId w:val="12"/>
        </w:numPr>
        <w:spacing w:before="100" w:beforeAutospacing="1" w:after="100" w:afterAutospacing="1"/>
        <w:contextualSpacing/>
        <w:outlineLvl w:val="2"/>
        <w:rPr>
          <w:rFonts w:ascii="Arial" w:hAnsi="Arial" w:cs="Arial"/>
          <w:bCs/>
          <w:szCs w:val="22"/>
          <w:lang w:eastAsia="en-CA"/>
        </w:rPr>
      </w:pPr>
      <w:r w:rsidRPr="00AC266A">
        <w:rPr>
          <w:rFonts w:ascii="Arial" w:hAnsi="Arial" w:cs="Arial"/>
          <w:szCs w:val="22"/>
          <w:lang w:eastAsia="en-CA"/>
        </w:rPr>
        <w:t xml:space="preserve">JHSC </w:t>
      </w:r>
      <w:r w:rsidR="00B24BAD" w:rsidRPr="00AC266A">
        <w:rPr>
          <w:rFonts w:ascii="Arial" w:hAnsi="Arial" w:cs="Arial"/>
          <w:szCs w:val="22"/>
          <w:lang w:eastAsia="en-CA"/>
        </w:rPr>
        <w:t>has the power to evaluate the situation and make recommendations to prevent a recurrence (See Incident Investigation Policy)</w:t>
      </w:r>
    </w:p>
    <w:p w:rsidR="00B24BAD" w:rsidRPr="000F0E63" w:rsidRDefault="00AC266A" w:rsidP="00B24BAD">
      <w:pPr>
        <w:pStyle w:val="ListParagraph"/>
        <w:numPr>
          <w:ilvl w:val="0"/>
          <w:numId w:val="12"/>
        </w:numPr>
        <w:spacing w:before="100" w:beforeAutospacing="1" w:after="100" w:afterAutospacing="1"/>
        <w:contextualSpacing/>
        <w:outlineLvl w:val="2"/>
        <w:rPr>
          <w:rFonts w:ascii="Arial" w:hAnsi="Arial" w:cs="Arial"/>
          <w:bCs/>
          <w:szCs w:val="22"/>
          <w:lang w:eastAsia="en-CA"/>
        </w:rPr>
      </w:pPr>
      <w:r>
        <w:rPr>
          <w:rFonts w:ascii="Arial" w:hAnsi="Arial" w:cs="Arial"/>
          <w:bCs/>
          <w:szCs w:val="22"/>
          <w:lang w:eastAsia="en-CA"/>
        </w:rPr>
        <w:t>M</w:t>
      </w:r>
      <w:r w:rsidR="00B24BAD" w:rsidRPr="00756F15">
        <w:rPr>
          <w:rFonts w:ascii="Arial" w:hAnsi="Arial" w:cs="Arial"/>
          <w:bCs/>
          <w:szCs w:val="22"/>
          <w:lang w:eastAsia="en-CA"/>
        </w:rPr>
        <w:t xml:space="preserve">eet with H &amp; S Team to develop methods to decrease incidents (NON LTIs) </w:t>
      </w:r>
    </w:p>
    <w:p w:rsidR="00B24BAD" w:rsidRPr="005D357B" w:rsidRDefault="00AC266A" w:rsidP="00B24BAD">
      <w:pPr>
        <w:rPr>
          <w:rFonts w:ascii="Arial" w:hAnsi="Arial" w:cs="Arial"/>
          <w:szCs w:val="22"/>
        </w:rPr>
      </w:pPr>
      <w:r>
        <w:rPr>
          <w:rFonts w:ascii="Arial" w:hAnsi="Arial" w:cs="Arial"/>
          <w:szCs w:val="22"/>
        </w:rPr>
        <w:t xml:space="preserve">Ministry of </w:t>
      </w:r>
      <w:proofErr w:type="spellStart"/>
      <w:r>
        <w:rPr>
          <w:rFonts w:ascii="Arial" w:hAnsi="Arial" w:cs="Arial"/>
          <w:szCs w:val="22"/>
        </w:rPr>
        <w:t>Labour</w:t>
      </w:r>
      <w:proofErr w:type="spellEnd"/>
      <w:r>
        <w:rPr>
          <w:rFonts w:ascii="Arial" w:hAnsi="Arial" w:cs="Arial"/>
          <w:szCs w:val="22"/>
        </w:rPr>
        <w:t xml:space="preserve"> Inspector </w:t>
      </w:r>
      <w:r w:rsidR="00691C0C">
        <w:rPr>
          <w:rFonts w:ascii="Arial" w:hAnsi="Arial" w:cs="Arial"/>
          <w:szCs w:val="22"/>
        </w:rPr>
        <w:t>visits:</w:t>
      </w:r>
    </w:p>
    <w:p w:rsidR="00B24BAD" w:rsidRPr="005D357B" w:rsidRDefault="00AC266A" w:rsidP="00B24BAD">
      <w:pPr>
        <w:numPr>
          <w:ilvl w:val="0"/>
          <w:numId w:val="12"/>
        </w:numPr>
        <w:spacing w:before="100" w:beforeAutospacing="1" w:after="100" w:afterAutospacing="1"/>
        <w:rPr>
          <w:rFonts w:ascii="Arial" w:hAnsi="Arial" w:cs="Arial"/>
          <w:szCs w:val="22"/>
          <w:lang w:eastAsia="en-CA"/>
        </w:rPr>
      </w:pPr>
      <w:r>
        <w:rPr>
          <w:rFonts w:ascii="Arial" w:hAnsi="Arial" w:cs="Arial"/>
          <w:szCs w:val="22"/>
          <w:lang w:eastAsia="en-CA"/>
        </w:rPr>
        <w:t>JHSC member</w:t>
      </w:r>
      <w:r w:rsidR="00B24BAD" w:rsidRPr="005D357B">
        <w:rPr>
          <w:rFonts w:ascii="Arial" w:hAnsi="Arial" w:cs="Arial"/>
          <w:szCs w:val="22"/>
          <w:lang w:eastAsia="en-CA"/>
        </w:rPr>
        <w:t xml:space="preserve"> must be offered a chance to accompany the inspector on all inspections and investigations </w:t>
      </w:r>
    </w:p>
    <w:p w:rsidR="00AC266A" w:rsidRPr="000F0E63" w:rsidRDefault="00B24BAD" w:rsidP="000F0E63">
      <w:pPr>
        <w:numPr>
          <w:ilvl w:val="0"/>
          <w:numId w:val="12"/>
        </w:numPr>
        <w:rPr>
          <w:rFonts w:ascii="Arial" w:hAnsi="Arial" w:cs="Arial"/>
          <w:szCs w:val="22"/>
          <w:lang w:eastAsia="en-CA"/>
        </w:rPr>
      </w:pPr>
      <w:r w:rsidRPr="005D357B">
        <w:rPr>
          <w:rFonts w:ascii="Arial" w:hAnsi="Arial" w:cs="Arial"/>
          <w:szCs w:val="22"/>
          <w:lang w:eastAsia="en-CA"/>
        </w:rPr>
        <w:t>Should receive a copy of Orders</w:t>
      </w:r>
    </w:p>
    <w:p w:rsidR="00AC266A" w:rsidRDefault="00AC266A" w:rsidP="00AC266A">
      <w:pPr>
        <w:pStyle w:val="ListParagraph"/>
        <w:ind w:left="0"/>
        <w:contextualSpacing/>
        <w:outlineLvl w:val="2"/>
        <w:rPr>
          <w:rFonts w:ascii="Arial" w:hAnsi="Arial" w:cs="Arial"/>
          <w:szCs w:val="22"/>
          <w:lang w:val="en-GB"/>
        </w:rPr>
      </w:pPr>
    </w:p>
    <w:p w:rsidR="00B24BAD" w:rsidRDefault="00B24BAD" w:rsidP="00AC266A">
      <w:pPr>
        <w:pStyle w:val="ListParagraph"/>
        <w:ind w:left="0"/>
        <w:contextualSpacing/>
        <w:outlineLvl w:val="2"/>
        <w:rPr>
          <w:rFonts w:ascii="Arial" w:hAnsi="Arial" w:cs="Arial"/>
          <w:szCs w:val="22"/>
          <w:lang w:val="en-GB"/>
        </w:rPr>
      </w:pPr>
      <w:r w:rsidRPr="004F1CA7">
        <w:rPr>
          <w:rFonts w:ascii="Arial" w:hAnsi="Arial" w:cs="Arial"/>
          <w:szCs w:val="22"/>
          <w:lang w:val="en-GB"/>
        </w:rPr>
        <w:t xml:space="preserve">Worker Reporting Hazard or Contravention of OHSA or </w:t>
      </w:r>
      <w:proofErr w:type="spellStart"/>
      <w:r w:rsidRPr="004F1CA7">
        <w:rPr>
          <w:rFonts w:ascii="Arial" w:hAnsi="Arial" w:cs="Arial"/>
          <w:szCs w:val="22"/>
          <w:lang w:val="en-GB"/>
        </w:rPr>
        <w:t>Regs</w:t>
      </w:r>
      <w:proofErr w:type="spellEnd"/>
      <w:r w:rsidRPr="004F1CA7">
        <w:rPr>
          <w:rFonts w:ascii="Arial" w:hAnsi="Arial" w:cs="Arial"/>
          <w:szCs w:val="22"/>
          <w:lang w:val="en-GB"/>
        </w:rPr>
        <w:t>:</w:t>
      </w:r>
    </w:p>
    <w:p w:rsidR="00691C0C" w:rsidRPr="004F1CA7" w:rsidRDefault="00691C0C" w:rsidP="00AC266A">
      <w:pPr>
        <w:pStyle w:val="ListParagraph"/>
        <w:ind w:left="0"/>
        <w:contextualSpacing/>
        <w:outlineLvl w:val="2"/>
        <w:rPr>
          <w:rFonts w:ascii="Arial" w:hAnsi="Arial" w:cs="Arial"/>
          <w:szCs w:val="22"/>
          <w:lang w:val="en-GB"/>
        </w:rPr>
      </w:pPr>
    </w:p>
    <w:p w:rsidR="00B24BAD" w:rsidRPr="005D357B" w:rsidRDefault="00B24BAD" w:rsidP="00B24BAD">
      <w:pPr>
        <w:pStyle w:val="ListParagraph"/>
        <w:numPr>
          <w:ilvl w:val="0"/>
          <w:numId w:val="45"/>
        </w:numPr>
        <w:rPr>
          <w:rFonts w:ascii="Arial" w:hAnsi="Arial" w:cs="Arial"/>
          <w:szCs w:val="22"/>
          <w:lang w:val="en-GB"/>
        </w:rPr>
      </w:pPr>
      <w:r w:rsidRPr="005D357B">
        <w:rPr>
          <w:rFonts w:ascii="Arial" w:hAnsi="Arial" w:cs="Arial"/>
          <w:szCs w:val="22"/>
          <w:lang w:val="en-GB"/>
        </w:rPr>
        <w:t xml:space="preserve">Must report hazard or contravention of OHSA to </w:t>
      </w:r>
      <w:r w:rsidR="000F0E63">
        <w:rPr>
          <w:rFonts w:ascii="Arial" w:hAnsi="Arial" w:cs="Arial"/>
          <w:szCs w:val="22"/>
          <w:lang w:val="en-GB"/>
        </w:rPr>
        <w:t>Jesse Roy</w:t>
      </w:r>
      <w:r w:rsidRPr="005D357B">
        <w:rPr>
          <w:rFonts w:ascii="Arial" w:hAnsi="Arial" w:cs="Arial"/>
          <w:szCs w:val="22"/>
          <w:lang w:val="en-GB"/>
        </w:rPr>
        <w:t xml:space="preserve"> </w:t>
      </w:r>
    </w:p>
    <w:p w:rsidR="00B24BAD" w:rsidRPr="005D357B" w:rsidRDefault="00B24BAD" w:rsidP="00B24BAD">
      <w:pPr>
        <w:pStyle w:val="ListParagraph"/>
        <w:numPr>
          <w:ilvl w:val="0"/>
          <w:numId w:val="45"/>
        </w:numPr>
        <w:rPr>
          <w:rFonts w:ascii="Arial" w:hAnsi="Arial" w:cs="Arial"/>
          <w:szCs w:val="22"/>
          <w:lang w:val="en-GB"/>
        </w:rPr>
      </w:pPr>
      <w:r w:rsidRPr="005D357B">
        <w:rPr>
          <w:rFonts w:ascii="Arial" w:hAnsi="Arial" w:cs="Arial"/>
          <w:szCs w:val="22"/>
          <w:lang w:val="en-GB"/>
        </w:rPr>
        <w:t xml:space="preserve">If the matter is not resolved, then the </w:t>
      </w:r>
      <w:r w:rsidR="00AC266A">
        <w:rPr>
          <w:rFonts w:ascii="Arial" w:hAnsi="Arial" w:cs="Arial"/>
          <w:szCs w:val="22"/>
          <w:lang w:val="en-GB"/>
        </w:rPr>
        <w:t>JHSC</w:t>
      </w:r>
      <w:r w:rsidRPr="005D357B">
        <w:rPr>
          <w:rFonts w:ascii="Arial" w:hAnsi="Arial" w:cs="Arial"/>
          <w:szCs w:val="22"/>
          <w:lang w:val="en-GB"/>
        </w:rPr>
        <w:t xml:space="preserve"> must become involved</w:t>
      </w:r>
    </w:p>
    <w:p w:rsidR="00B24BAD" w:rsidRPr="005D357B" w:rsidRDefault="00B24BAD" w:rsidP="00B00EEC">
      <w:pPr>
        <w:pStyle w:val="ListParagraph"/>
        <w:numPr>
          <w:ilvl w:val="0"/>
          <w:numId w:val="45"/>
        </w:numPr>
        <w:rPr>
          <w:rFonts w:ascii="Arial" w:hAnsi="Arial" w:cs="Arial"/>
          <w:szCs w:val="22"/>
          <w:lang w:val="en-GB"/>
        </w:rPr>
      </w:pPr>
      <w:r w:rsidRPr="005D357B">
        <w:rPr>
          <w:rFonts w:ascii="Arial" w:hAnsi="Arial" w:cs="Arial"/>
          <w:szCs w:val="22"/>
          <w:lang w:val="en-GB"/>
        </w:rPr>
        <w:t xml:space="preserve">The </w:t>
      </w:r>
      <w:r w:rsidR="00AC266A">
        <w:rPr>
          <w:rFonts w:ascii="Arial" w:hAnsi="Arial" w:cs="Arial"/>
          <w:szCs w:val="22"/>
          <w:lang w:val="en-GB"/>
        </w:rPr>
        <w:t>JHSC</w:t>
      </w:r>
      <w:r w:rsidRPr="005D357B">
        <w:rPr>
          <w:rFonts w:ascii="Arial" w:hAnsi="Arial" w:cs="Arial"/>
          <w:szCs w:val="22"/>
          <w:lang w:val="en-GB"/>
        </w:rPr>
        <w:t xml:space="preserve"> must:</w:t>
      </w:r>
    </w:p>
    <w:p w:rsidR="00B24BAD" w:rsidRPr="005D357B" w:rsidRDefault="00B24BAD" w:rsidP="00B00EEC">
      <w:pPr>
        <w:numPr>
          <w:ilvl w:val="0"/>
          <w:numId w:val="44"/>
        </w:numPr>
        <w:spacing w:before="100" w:beforeAutospacing="1" w:after="100" w:afterAutospacing="1"/>
        <w:rPr>
          <w:rFonts w:ascii="Arial" w:hAnsi="Arial" w:cs="Arial"/>
          <w:szCs w:val="22"/>
          <w:lang w:eastAsia="en-CA"/>
        </w:rPr>
      </w:pPr>
      <w:r w:rsidRPr="005D357B">
        <w:rPr>
          <w:rFonts w:ascii="Arial" w:hAnsi="Arial" w:cs="Arial"/>
          <w:szCs w:val="22"/>
          <w:lang w:eastAsia="en-CA"/>
        </w:rPr>
        <w:lastRenderedPageBreak/>
        <w:t xml:space="preserve">Meet with </w:t>
      </w:r>
      <w:r w:rsidR="000F0E63">
        <w:rPr>
          <w:rFonts w:ascii="Arial" w:hAnsi="Arial" w:cs="Arial"/>
          <w:szCs w:val="22"/>
          <w:lang w:eastAsia="en-CA"/>
        </w:rPr>
        <w:t>Kasey Janzen</w:t>
      </w:r>
      <w:r w:rsidR="00AC266A">
        <w:rPr>
          <w:rFonts w:ascii="Arial" w:hAnsi="Arial" w:cs="Arial"/>
          <w:szCs w:val="22"/>
          <w:lang w:eastAsia="en-CA"/>
        </w:rPr>
        <w:t xml:space="preserve"> </w:t>
      </w:r>
      <w:r w:rsidRPr="005D357B">
        <w:rPr>
          <w:rFonts w:ascii="Arial" w:hAnsi="Arial" w:cs="Arial"/>
          <w:szCs w:val="22"/>
          <w:lang w:eastAsia="en-CA"/>
        </w:rPr>
        <w:t>to resolve problem and notify worker once a decision or recommendation is made</w:t>
      </w:r>
    </w:p>
    <w:p w:rsidR="008F3385" w:rsidRPr="000F0E63" w:rsidRDefault="00B24BAD" w:rsidP="00221E5F">
      <w:pPr>
        <w:numPr>
          <w:ilvl w:val="0"/>
          <w:numId w:val="44"/>
        </w:numPr>
        <w:spacing w:before="100" w:beforeAutospacing="1" w:after="100" w:afterAutospacing="1"/>
        <w:rPr>
          <w:rFonts w:ascii="Arial" w:hAnsi="Arial" w:cs="Arial"/>
          <w:szCs w:val="22"/>
          <w:lang w:eastAsia="en-CA"/>
        </w:rPr>
      </w:pPr>
      <w:r w:rsidRPr="005D357B">
        <w:rPr>
          <w:rFonts w:ascii="Arial" w:hAnsi="Arial" w:cs="Arial"/>
          <w:szCs w:val="22"/>
          <w:lang w:eastAsia="en-CA"/>
        </w:rPr>
        <w:t xml:space="preserve">If </w:t>
      </w:r>
      <w:r w:rsidR="000F0E63">
        <w:rPr>
          <w:rFonts w:ascii="Arial" w:hAnsi="Arial" w:cs="Arial"/>
          <w:szCs w:val="22"/>
          <w:lang w:eastAsia="en-CA"/>
        </w:rPr>
        <w:t>Kasey Janzen</w:t>
      </w:r>
      <w:r w:rsidR="00AC266A">
        <w:rPr>
          <w:rFonts w:ascii="Arial" w:hAnsi="Arial" w:cs="Arial"/>
          <w:szCs w:val="22"/>
          <w:lang w:eastAsia="en-CA"/>
        </w:rPr>
        <w:t xml:space="preserve"> </w:t>
      </w:r>
      <w:r w:rsidRPr="005D357B">
        <w:rPr>
          <w:rFonts w:ascii="Arial" w:hAnsi="Arial" w:cs="Arial"/>
          <w:szCs w:val="22"/>
          <w:lang w:eastAsia="en-CA"/>
        </w:rPr>
        <w:t xml:space="preserve">and </w:t>
      </w:r>
      <w:r w:rsidR="00AC266A">
        <w:rPr>
          <w:rFonts w:ascii="Arial" w:hAnsi="Arial" w:cs="Arial"/>
          <w:szCs w:val="22"/>
          <w:lang w:eastAsia="en-CA"/>
        </w:rPr>
        <w:t>JHSC member</w:t>
      </w:r>
      <w:r w:rsidRPr="005D357B">
        <w:rPr>
          <w:rFonts w:ascii="Arial" w:hAnsi="Arial" w:cs="Arial"/>
          <w:szCs w:val="22"/>
          <w:lang w:eastAsia="en-CA"/>
        </w:rPr>
        <w:t xml:space="preserve"> can’t resolve to level where worker is satisfied, then MOL should be contacted by </w:t>
      </w:r>
      <w:r w:rsidR="000F0E63">
        <w:rPr>
          <w:rFonts w:ascii="Arial" w:hAnsi="Arial" w:cs="Arial"/>
          <w:szCs w:val="22"/>
          <w:lang w:eastAsia="en-CA"/>
        </w:rPr>
        <w:t>Jesse Roy</w:t>
      </w:r>
      <w:r w:rsidR="00AC266A">
        <w:rPr>
          <w:rFonts w:ascii="Arial" w:hAnsi="Arial" w:cs="Arial"/>
          <w:szCs w:val="22"/>
          <w:lang w:eastAsia="en-CA"/>
        </w:rPr>
        <w:t xml:space="preserve"> or worker</w:t>
      </w:r>
    </w:p>
    <w:p w:rsidR="00BC3615" w:rsidRPr="005D357B" w:rsidRDefault="00BC3615" w:rsidP="00BC3615">
      <w:pPr>
        <w:spacing w:before="200" w:after="100"/>
        <w:contextualSpacing/>
        <w:outlineLvl w:val="2"/>
        <w:rPr>
          <w:rFonts w:ascii="Arial" w:hAnsi="Arial" w:cs="Arial"/>
          <w:bCs/>
          <w:szCs w:val="22"/>
          <w:lang w:eastAsia="en-CA"/>
        </w:rPr>
      </w:pPr>
      <w:r w:rsidRPr="005D357B">
        <w:rPr>
          <w:rFonts w:ascii="Arial" w:hAnsi="Arial" w:cs="Arial"/>
          <w:bCs/>
          <w:szCs w:val="22"/>
          <w:lang w:eastAsia="en-CA"/>
        </w:rPr>
        <w:t>Workplace Testing:</w:t>
      </w:r>
    </w:p>
    <w:p w:rsidR="00BC3615" w:rsidRPr="005D357B" w:rsidRDefault="00BC3615" w:rsidP="00BC3615">
      <w:pPr>
        <w:spacing w:before="200" w:after="100"/>
        <w:contextualSpacing/>
        <w:outlineLvl w:val="2"/>
        <w:rPr>
          <w:rFonts w:ascii="Arial" w:hAnsi="Arial" w:cs="Arial"/>
          <w:bCs/>
          <w:szCs w:val="22"/>
          <w:lang w:eastAsia="en-CA"/>
        </w:rPr>
      </w:pPr>
    </w:p>
    <w:p w:rsidR="00BC3615" w:rsidRPr="005D357B" w:rsidRDefault="00BC3615" w:rsidP="00BC3615">
      <w:pPr>
        <w:spacing w:before="200" w:after="100"/>
        <w:contextualSpacing/>
        <w:outlineLvl w:val="2"/>
        <w:rPr>
          <w:rFonts w:ascii="Arial" w:hAnsi="Arial" w:cs="Arial"/>
          <w:bCs/>
          <w:szCs w:val="22"/>
          <w:lang w:eastAsia="en-CA"/>
        </w:rPr>
      </w:pPr>
      <w:r w:rsidRPr="005D357B">
        <w:rPr>
          <w:rFonts w:ascii="Arial" w:hAnsi="Arial" w:cs="Arial"/>
          <w:szCs w:val="22"/>
          <w:lang w:val="en-GB"/>
        </w:rPr>
        <w:t xml:space="preserve">If </w:t>
      </w:r>
      <w:r w:rsidR="000F0E63">
        <w:rPr>
          <w:rFonts w:ascii="Arial" w:hAnsi="Arial" w:cs="Arial"/>
          <w:szCs w:val="22"/>
          <w:lang w:val="en-GB"/>
        </w:rPr>
        <w:t>Castle Plumbing &amp; Heating Inc.</w:t>
      </w:r>
      <w:r w:rsidRPr="005D357B">
        <w:rPr>
          <w:rFonts w:ascii="Arial" w:hAnsi="Arial" w:cs="Arial"/>
          <w:szCs w:val="22"/>
          <w:lang w:val="en-GB"/>
        </w:rPr>
        <w:t xml:space="preserve"> intends to do testing related to workplace health and safety, the </w:t>
      </w:r>
      <w:r>
        <w:rPr>
          <w:rFonts w:ascii="Arial" w:hAnsi="Arial" w:cs="Arial"/>
          <w:szCs w:val="22"/>
          <w:lang w:val="en-GB"/>
        </w:rPr>
        <w:t>JHSC</w:t>
      </w:r>
      <w:r w:rsidRPr="005D357B">
        <w:rPr>
          <w:rFonts w:ascii="Arial" w:hAnsi="Arial" w:cs="Arial"/>
          <w:szCs w:val="22"/>
          <w:lang w:val="en-GB"/>
        </w:rPr>
        <w:t xml:space="preserve"> has a right to be consulted and present before and at the beginning of testing</w:t>
      </w:r>
    </w:p>
    <w:p w:rsidR="00BC3615" w:rsidRPr="005D357B" w:rsidRDefault="00BC3615" w:rsidP="00BC3615">
      <w:pPr>
        <w:ind w:left="720"/>
        <w:rPr>
          <w:rFonts w:ascii="Arial" w:hAnsi="Arial" w:cs="Arial"/>
          <w:szCs w:val="22"/>
          <w:lang w:val="en-GB"/>
        </w:rPr>
      </w:pPr>
    </w:p>
    <w:p w:rsidR="00916FE6" w:rsidRDefault="00916FE6" w:rsidP="00BC3615">
      <w:pPr>
        <w:rPr>
          <w:rFonts w:ascii="Arial" w:hAnsi="Arial" w:cs="Arial"/>
          <w:szCs w:val="22"/>
          <w:lang w:val="en-GB"/>
        </w:rPr>
      </w:pPr>
    </w:p>
    <w:p w:rsidR="00BC3615" w:rsidRPr="005D357B" w:rsidRDefault="00AC266A" w:rsidP="00BC3615">
      <w:pPr>
        <w:rPr>
          <w:rFonts w:ascii="Arial" w:hAnsi="Arial" w:cs="Arial"/>
          <w:szCs w:val="22"/>
          <w:lang w:val="en-GB"/>
        </w:rPr>
      </w:pPr>
      <w:r>
        <w:rPr>
          <w:rFonts w:ascii="Arial" w:hAnsi="Arial" w:cs="Arial"/>
          <w:szCs w:val="22"/>
          <w:lang w:val="en-GB"/>
        </w:rPr>
        <w:t>Senior Management</w:t>
      </w:r>
      <w:r w:rsidR="00BC3615" w:rsidRPr="005D357B">
        <w:rPr>
          <w:rFonts w:ascii="Arial" w:hAnsi="Arial" w:cs="Arial"/>
          <w:szCs w:val="22"/>
          <w:lang w:val="en-GB"/>
        </w:rPr>
        <w:t xml:space="preserve"> must:</w:t>
      </w:r>
    </w:p>
    <w:p w:rsidR="00BC3615" w:rsidRPr="005D357B" w:rsidRDefault="00BC3615" w:rsidP="00BC3615">
      <w:pPr>
        <w:numPr>
          <w:ilvl w:val="0"/>
          <w:numId w:val="43"/>
        </w:numPr>
        <w:spacing w:before="100" w:beforeAutospacing="1" w:after="100" w:afterAutospacing="1"/>
        <w:rPr>
          <w:rFonts w:ascii="Arial" w:hAnsi="Arial" w:cs="Arial"/>
          <w:szCs w:val="22"/>
          <w:lang w:eastAsia="en-CA"/>
        </w:rPr>
      </w:pPr>
      <w:r w:rsidRPr="005D357B">
        <w:rPr>
          <w:rFonts w:ascii="Arial" w:hAnsi="Arial" w:cs="Arial"/>
          <w:szCs w:val="22"/>
          <w:lang w:val="en-GB"/>
        </w:rPr>
        <w:t xml:space="preserve">Share with </w:t>
      </w:r>
      <w:r w:rsidR="00AC266A">
        <w:rPr>
          <w:rFonts w:ascii="Arial" w:hAnsi="Arial" w:cs="Arial"/>
          <w:szCs w:val="22"/>
          <w:lang w:val="en-GB"/>
        </w:rPr>
        <w:t>JHSC</w:t>
      </w:r>
      <w:r w:rsidRPr="005D357B">
        <w:rPr>
          <w:rFonts w:ascii="Arial" w:hAnsi="Arial" w:cs="Arial"/>
          <w:szCs w:val="22"/>
          <w:lang w:val="en-GB"/>
        </w:rPr>
        <w:t xml:space="preserve"> any information they have </w:t>
      </w:r>
      <w:r w:rsidRPr="005D357B">
        <w:rPr>
          <w:rFonts w:ascii="Arial" w:hAnsi="Arial" w:cs="Arial"/>
          <w:szCs w:val="22"/>
          <w:lang w:eastAsia="en-CA"/>
        </w:rPr>
        <w:t>regarding hazardous materials, processes or equipment</w:t>
      </w:r>
    </w:p>
    <w:p w:rsidR="00BC3615" w:rsidRPr="005D357B" w:rsidRDefault="00BC3615" w:rsidP="00BC3615">
      <w:pPr>
        <w:numPr>
          <w:ilvl w:val="0"/>
          <w:numId w:val="43"/>
        </w:numPr>
        <w:spacing w:before="100" w:beforeAutospacing="1" w:after="100" w:afterAutospacing="1"/>
        <w:rPr>
          <w:rFonts w:ascii="Arial" w:hAnsi="Arial" w:cs="Arial"/>
          <w:szCs w:val="22"/>
          <w:lang w:eastAsia="en-CA"/>
        </w:rPr>
      </w:pPr>
      <w:r w:rsidRPr="005D357B">
        <w:rPr>
          <w:rFonts w:ascii="Arial" w:hAnsi="Arial" w:cs="Arial"/>
          <w:szCs w:val="22"/>
          <w:lang w:eastAsia="en-CA"/>
        </w:rPr>
        <w:t>Share any knowledge of health and safety practices, tests and standards in the industry</w:t>
      </w:r>
    </w:p>
    <w:p w:rsidR="00BC3615" w:rsidRPr="005D357B" w:rsidRDefault="00BC3615" w:rsidP="00BC3615">
      <w:pPr>
        <w:numPr>
          <w:ilvl w:val="0"/>
          <w:numId w:val="43"/>
        </w:numPr>
        <w:spacing w:before="100" w:beforeAutospacing="1" w:after="100" w:afterAutospacing="1"/>
        <w:rPr>
          <w:rFonts w:ascii="Arial" w:hAnsi="Arial" w:cs="Arial"/>
          <w:szCs w:val="22"/>
          <w:lang w:eastAsia="en-CA"/>
        </w:rPr>
      </w:pPr>
      <w:r w:rsidRPr="005D357B">
        <w:rPr>
          <w:rFonts w:ascii="Arial" w:hAnsi="Arial" w:cs="Arial"/>
          <w:szCs w:val="22"/>
          <w:lang w:eastAsia="en-CA"/>
        </w:rPr>
        <w:t>Report lost-time injuries caused by accident, explosion or fire at the workplace, and must report any occupational illnesses of which they have knowledge</w:t>
      </w:r>
    </w:p>
    <w:p w:rsidR="00BC3615" w:rsidRPr="005D357B" w:rsidRDefault="00BC3615" w:rsidP="00BC3615">
      <w:pPr>
        <w:numPr>
          <w:ilvl w:val="0"/>
          <w:numId w:val="43"/>
        </w:numPr>
        <w:spacing w:before="100" w:beforeAutospacing="1" w:after="100" w:afterAutospacing="1"/>
        <w:rPr>
          <w:rFonts w:ascii="Arial" w:hAnsi="Arial" w:cs="Arial"/>
          <w:szCs w:val="22"/>
          <w:lang w:eastAsia="en-CA"/>
        </w:rPr>
      </w:pPr>
      <w:r w:rsidRPr="005D357B">
        <w:rPr>
          <w:rFonts w:ascii="Arial" w:hAnsi="Arial" w:cs="Arial"/>
          <w:szCs w:val="22"/>
          <w:lang w:eastAsia="en-CA"/>
        </w:rPr>
        <w:t xml:space="preserve">Under regulations for designated substances, employer must provide </w:t>
      </w:r>
      <w:r w:rsidR="00AC266A">
        <w:rPr>
          <w:rFonts w:ascii="Arial" w:hAnsi="Arial" w:cs="Arial"/>
          <w:szCs w:val="22"/>
          <w:lang w:eastAsia="en-CA"/>
        </w:rPr>
        <w:t>JHSC</w:t>
      </w:r>
      <w:r w:rsidRPr="005D357B">
        <w:rPr>
          <w:rFonts w:ascii="Arial" w:hAnsi="Arial" w:cs="Arial"/>
          <w:szCs w:val="22"/>
          <w:lang w:eastAsia="en-CA"/>
        </w:rPr>
        <w:t xml:space="preserve"> with a copy of assessment and control-program reports </w:t>
      </w:r>
    </w:p>
    <w:p w:rsidR="00BC3615" w:rsidRPr="005D357B" w:rsidRDefault="00AC266A" w:rsidP="00BC3615">
      <w:pPr>
        <w:numPr>
          <w:ilvl w:val="0"/>
          <w:numId w:val="43"/>
        </w:numPr>
        <w:spacing w:before="100" w:beforeAutospacing="1" w:after="100" w:afterAutospacing="1"/>
        <w:rPr>
          <w:rFonts w:ascii="Arial" w:hAnsi="Arial" w:cs="Arial"/>
          <w:szCs w:val="22"/>
          <w:lang w:eastAsia="en-CA"/>
        </w:rPr>
      </w:pPr>
      <w:r>
        <w:rPr>
          <w:rFonts w:ascii="Arial" w:hAnsi="Arial" w:cs="Arial"/>
          <w:szCs w:val="22"/>
          <w:lang w:eastAsia="en-CA"/>
        </w:rPr>
        <w:t>JHSC</w:t>
      </w:r>
      <w:r w:rsidR="00BC3615" w:rsidRPr="005D357B">
        <w:rPr>
          <w:rFonts w:ascii="Arial" w:hAnsi="Arial" w:cs="Arial"/>
          <w:szCs w:val="22"/>
          <w:lang w:eastAsia="en-CA"/>
        </w:rPr>
        <w:t xml:space="preserve"> should receive reports from physician examining health of workers who are under a medical surveillance program required by each regulation. Employer must provide </w:t>
      </w:r>
      <w:r>
        <w:rPr>
          <w:rFonts w:ascii="Arial" w:hAnsi="Arial" w:cs="Arial"/>
          <w:szCs w:val="22"/>
          <w:lang w:eastAsia="en-CA"/>
        </w:rPr>
        <w:t>JHSC</w:t>
      </w:r>
      <w:r w:rsidR="00BC3615" w:rsidRPr="005D357B">
        <w:rPr>
          <w:rFonts w:ascii="Arial" w:hAnsi="Arial" w:cs="Arial"/>
          <w:szCs w:val="22"/>
          <w:lang w:eastAsia="en-CA"/>
        </w:rPr>
        <w:t xml:space="preserve"> with results of tests on both airborne concentrations of the substance and worker exposure to it.</w:t>
      </w:r>
    </w:p>
    <w:p w:rsidR="00221E5F" w:rsidRDefault="00221E5F" w:rsidP="00221E5F">
      <w:pPr>
        <w:rPr>
          <w:rFonts w:ascii="Arial" w:hAnsi="Arial" w:cs="Arial"/>
          <w:szCs w:val="22"/>
          <w:lang w:val="en-GB"/>
        </w:rPr>
      </w:pPr>
    </w:p>
    <w:p w:rsidR="00014C7A" w:rsidRPr="00B00EEC" w:rsidRDefault="00014C7A" w:rsidP="00014C7A">
      <w:pPr>
        <w:spacing w:after="120"/>
        <w:rPr>
          <w:rFonts w:ascii="Arial" w:hAnsi="Arial" w:cs="Arial"/>
          <w:bCs/>
          <w:szCs w:val="22"/>
          <w:lang w:eastAsia="en-CA"/>
        </w:rPr>
      </w:pPr>
      <w:r w:rsidRPr="00B00EEC">
        <w:rPr>
          <w:rFonts w:ascii="Arial" w:hAnsi="Arial" w:cs="Arial"/>
          <w:bCs/>
          <w:szCs w:val="22"/>
          <w:lang w:eastAsia="en-CA"/>
        </w:rPr>
        <w:t>Inspections:</w:t>
      </w:r>
    </w:p>
    <w:p w:rsidR="00014C7A" w:rsidRDefault="00014C7A" w:rsidP="00014C7A">
      <w:pPr>
        <w:pStyle w:val="ListParagraph"/>
        <w:numPr>
          <w:ilvl w:val="0"/>
          <w:numId w:val="15"/>
        </w:numPr>
        <w:spacing w:after="120"/>
        <w:contextualSpacing/>
        <w:rPr>
          <w:rFonts w:ascii="Arial" w:hAnsi="Arial" w:cs="Arial"/>
          <w:szCs w:val="22"/>
          <w:lang w:eastAsia="en-CA"/>
        </w:rPr>
      </w:pPr>
      <w:r w:rsidRPr="004866BB">
        <w:rPr>
          <w:rFonts w:ascii="Arial" w:hAnsi="Arial" w:cs="Arial"/>
          <w:szCs w:val="22"/>
          <w:lang w:eastAsia="en-CA"/>
        </w:rPr>
        <w:t xml:space="preserve">A </w:t>
      </w:r>
      <w:r w:rsidR="00B00EEC">
        <w:rPr>
          <w:rFonts w:ascii="Arial" w:hAnsi="Arial" w:cs="Arial"/>
          <w:szCs w:val="22"/>
          <w:lang w:eastAsia="en-CA"/>
        </w:rPr>
        <w:t>W</w:t>
      </w:r>
      <w:r w:rsidRPr="004866BB">
        <w:rPr>
          <w:rFonts w:ascii="Arial" w:hAnsi="Arial" w:cs="Arial"/>
          <w:szCs w:val="22"/>
          <w:lang w:eastAsia="en-CA"/>
        </w:rPr>
        <w:t xml:space="preserve">orker </w:t>
      </w:r>
      <w:r w:rsidR="00B00EEC">
        <w:rPr>
          <w:rFonts w:ascii="Arial" w:hAnsi="Arial" w:cs="Arial"/>
          <w:szCs w:val="22"/>
          <w:lang w:eastAsia="en-CA"/>
        </w:rPr>
        <w:t xml:space="preserve">Rep </w:t>
      </w:r>
      <w:r w:rsidRPr="00B00EEC">
        <w:rPr>
          <w:rFonts w:ascii="Arial" w:hAnsi="Arial" w:cs="Arial"/>
          <w:szCs w:val="22"/>
          <w:u w:val="single"/>
          <w:lang w:eastAsia="en-CA"/>
        </w:rPr>
        <w:t>must</w:t>
      </w:r>
      <w:r w:rsidRPr="004866BB">
        <w:rPr>
          <w:rFonts w:ascii="Arial" w:hAnsi="Arial" w:cs="Arial"/>
          <w:szCs w:val="22"/>
          <w:lang w:eastAsia="en-CA"/>
        </w:rPr>
        <w:t xml:space="preserve"> conduct an Inspection </w:t>
      </w:r>
    </w:p>
    <w:p w:rsidR="00014C7A" w:rsidRDefault="00014C7A" w:rsidP="00014C7A">
      <w:pPr>
        <w:pStyle w:val="ListParagraph"/>
        <w:numPr>
          <w:ilvl w:val="0"/>
          <w:numId w:val="15"/>
        </w:numPr>
        <w:spacing w:after="120"/>
        <w:contextualSpacing/>
        <w:rPr>
          <w:rFonts w:ascii="Arial" w:hAnsi="Arial" w:cs="Arial"/>
          <w:szCs w:val="22"/>
          <w:lang w:eastAsia="en-CA"/>
        </w:rPr>
      </w:pPr>
      <w:r>
        <w:rPr>
          <w:rFonts w:ascii="Arial" w:hAnsi="Arial" w:cs="Arial"/>
          <w:szCs w:val="22"/>
          <w:lang w:eastAsia="en-CA"/>
        </w:rPr>
        <w:t xml:space="preserve">It is preferred that the </w:t>
      </w:r>
      <w:r w:rsidR="00B00EEC">
        <w:rPr>
          <w:rFonts w:ascii="Arial" w:hAnsi="Arial" w:cs="Arial"/>
          <w:szCs w:val="22"/>
          <w:lang w:eastAsia="en-CA"/>
        </w:rPr>
        <w:t>W</w:t>
      </w:r>
      <w:r>
        <w:rPr>
          <w:rFonts w:ascii="Arial" w:hAnsi="Arial" w:cs="Arial"/>
          <w:szCs w:val="22"/>
          <w:lang w:eastAsia="en-CA"/>
        </w:rPr>
        <w:t>orker Rep is certified</w:t>
      </w:r>
    </w:p>
    <w:p w:rsidR="00014C7A" w:rsidRPr="007136EF" w:rsidRDefault="00014C7A" w:rsidP="007136EF">
      <w:pPr>
        <w:pStyle w:val="ListParagraph"/>
        <w:numPr>
          <w:ilvl w:val="0"/>
          <w:numId w:val="15"/>
        </w:numPr>
        <w:spacing w:after="120"/>
        <w:contextualSpacing/>
        <w:rPr>
          <w:rFonts w:ascii="Arial" w:hAnsi="Arial" w:cs="Arial"/>
          <w:szCs w:val="22"/>
          <w:lang w:eastAsia="en-CA"/>
        </w:rPr>
      </w:pPr>
      <w:r w:rsidRPr="005E6CD4">
        <w:rPr>
          <w:rFonts w:ascii="Arial" w:hAnsi="Arial" w:cs="Arial"/>
          <w:szCs w:val="22"/>
          <w:lang w:eastAsia="en-CA"/>
        </w:rPr>
        <w:t>The results of</w:t>
      </w:r>
      <w:r>
        <w:rPr>
          <w:rFonts w:ascii="Arial" w:hAnsi="Arial" w:cs="Arial"/>
          <w:szCs w:val="22"/>
          <w:lang w:eastAsia="en-CA"/>
        </w:rPr>
        <w:t xml:space="preserve"> the Inspection must be posted </w:t>
      </w:r>
      <w:r w:rsidR="000F0E63">
        <w:rPr>
          <w:rFonts w:ascii="Arial" w:hAnsi="Arial" w:cs="Arial"/>
          <w:szCs w:val="22"/>
          <w:lang w:eastAsia="en-CA"/>
        </w:rPr>
        <w:t>on the safety bulletin board by H &amp; S coordinator (</w:t>
      </w:r>
      <w:proofErr w:type="spellStart"/>
      <w:r w:rsidR="000F0E63">
        <w:rPr>
          <w:rFonts w:ascii="Arial" w:hAnsi="Arial" w:cs="Arial"/>
          <w:szCs w:val="22"/>
          <w:lang w:eastAsia="en-CA"/>
        </w:rPr>
        <w:t>Becka</w:t>
      </w:r>
      <w:proofErr w:type="spellEnd"/>
      <w:r w:rsidR="000F0E63">
        <w:rPr>
          <w:rFonts w:ascii="Arial" w:hAnsi="Arial" w:cs="Arial"/>
          <w:szCs w:val="22"/>
          <w:lang w:eastAsia="en-CA"/>
        </w:rPr>
        <w:t xml:space="preserve"> Janzen)</w:t>
      </w:r>
    </w:p>
    <w:p w:rsidR="00014C7A" w:rsidRDefault="00014C7A" w:rsidP="00014C7A">
      <w:pPr>
        <w:pStyle w:val="ListParagraph"/>
        <w:numPr>
          <w:ilvl w:val="0"/>
          <w:numId w:val="15"/>
        </w:numPr>
        <w:spacing w:after="120"/>
        <w:contextualSpacing/>
        <w:rPr>
          <w:rFonts w:ascii="Arial" w:hAnsi="Arial" w:cs="Arial"/>
          <w:szCs w:val="22"/>
          <w:lang w:eastAsia="en-CA"/>
        </w:rPr>
      </w:pPr>
      <w:r>
        <w:rPr>
          <w:rFonts w:ascii="Arial" w:hAnsi="Arial" w:cs="Arial"/>
          <w:szCs w:val="22"/>
          <w:lang w:eastAsia="en-CA"/>
        </w:rPr>
        <w:t>If possible, observations will take place and be documented</w:t>
      </w:r>
    </w:p>
    <w:p w:rsidR="00014C7A" w:rsidRPr="005E6CD4" w:rsidRDefault="00014C7A" w:rsidP="00014C7A">
      <w:pPr>
        <w:pStyle w:val="ListParagraph"/>
        <w:numPr>
          <w:ilvl w:val="0"/>
          <w:numId w:val="15"/>
        </w:numPr>
        <w:spacing w:after="120"/>
        <w:contextualSpacing/>
        <w:rPr>
          <w:rFonts w:ascii="Arial" w:hAnsi="Arial" w:cs="Arial"/>
          <w:szCs w:val="22"/>
          <w:lang w:eastAsia="en-CA"/>
        </w:rPr>
      </w:pPr>
      <w:r>
        <w:rPr>
          <w:rFonts w:ascii="Arial" w:hAnsi="Arial" w:cs="Arial"/>
          <w:szCs w:val="22"/>
          <w:lang w:eastAsia="en-CA"/>
        </w:rPr>
        <w:t xml:space="preserve">JHSC members will use the </w:t>
      </w:r>
      <w:r w:rsidR="00595538">
        <w:rPr>
          <w:rFonts w:ascii="Arial" w:hAnsi="Arial" w:cs="Arial"/>
          <w:szCs w:val="22"/>
          <w:lang w:eastAsia="en-CA"/>
        </w:rPr>
        <w:t>“Workplace Inspection”</w:t>
      </w:r>
      <w:r>
        <w:rPr>
          <w:rFonts w:ascii="Arial" w:hAnsi="Arial" w:cs="Arial"/>
          <w:szCs w:val="22"/>
          <w:lang w:eastAsia="en-CA"/>
        </w:rPr>
        <w:t xml:space="preserve">  Form to record findings</w:t>
      </w:r>
    </w:p>
    <w:p w:rsidR="00014C7A" w:rsidRPr="007136EF" w:rsidRDefault="00014C7A" w:rsidP="007136EF">
      <w:pPr>
        <w:spacing w:after="120"/>
        <w:contextualSpacing/>
        <w:rPr>
          <w:rFonts w:ascii="Arial" w:hAnsi="Arial" w:cs="Arial"/>
          <w:szCs w:val="22"/>
          <w:lang w:eastAsia="en-CA"/>
        </w:rPr>
      </w:pPr>
    </w:p>
    <w:p w:rsidR="00221E5F" w:rsidRPr="00B00EEC" w:rsidRDefault="00221E5F" w:rsidP="00221E5F">
      <w:pPr>
        <w:rPr>
          <w:rFonts w:ascii="Arial" w:hAnsi="Arial" w:cs="Arial"/>
          <w:szCs w:val="22"/>
          <w:lang w:val="en-GB"/>
        </w:rPr>
      </w:pPr>
      <w:bookmarkStart w:id="41" w:name="Information"/>
      <w:bookmarkStart w:id="42" w:name="Posting"/>
      <w:bookmarkEnd w:id="41"/>
      <w:bookmarkEnd w:id="42"/>
      <w:r w:rsidRPr="00B00EEC">
        <w:rPr>
          <w:rFonts w:ascii="Arial" w:hAnsi="Arial" w:cs="Arial"/>
          <w:szCs w:val="22"/>
          <w:lang w:val="en-GB"/>
        </w:rPr>
        <w:t>Request Information from the Workplace Safety and Insurance Board (WSIB):</w:t>
      </w:r>
    </w:p>
    <w:p w:rsidR="00221E5F" w:rsidRPr="005E6CD4" w:rsidRDefault="00221E5F" w:rsidP="00221E5F">
      <w:pPr>
        <w:rPr>
          <w:rFonts w:ascii="Arial" w:hAnsi="Arial" w:cs="Arial"/>
          <w:b/>
          <w:szCs w:val="22"/>
          <w:lang w:val="en-GB"/>
        </w:rPr>
      </w:pPr>
    </w:p>
    <w:p w:rsidR="00221E5F" w:rsidRPr="00715FF9" w:rsidRDefault="00221E5F" w:rsidP="00200EF6">
      <w:pPr>
        <w:numPr>
          <w:ilvl w:val="0"/>
          <w:numId w:val="27"/>
        </w:numPr>
        <w:rPr>
          <w:rFonts w:ascii="Arial" w:hAnsi="Arial" w:cs="Arial"/>
          <w:szCs w:val="22"/>
          <w:lang w:val="en-GB"/>
        </w:rPr>
      </w:pPr>
      <w:r>
        <w:rPr>
          <w:rFonts w:ascii="Arial" w:hAnsi="Arial" w:cs="Arial"/>
          <w:szCs w:val="22"/>
          <w:lang w:val="en-GB"/>
        </w:rPr>
        <w:t xml:space="preserve">Any member of the JHSC </w:t>
      </w:r>
      <w:r w:rsidRPr="005E6CD4">
        <w:rPr>
          <w:rFonts w:ascii="Arial" w:hAnsi="Arial" w:cs="Arial"/>
          <w:szCs w:val="22"/>
          <w:lang w:val="en-GB"/>
        </w:rPr>
        <w:t xml:space="preserve">is entitled to request the </w:t>
      </w:r>
      <w:r w:rsidRPr="005E6CD4">
        <w:rPr>
          <w:rFonts w:ascii="Arial" w:hAnsi="Arial" w:cs="Arial"/>
          <w:szCs w:val="22"/>
        </w:rPr>
        <w:t>annual summary of data relating to the employer in respect of the number of work accident fatalities, the number of lost workday cases, the number of lost workdays, the number of non-fatal cases that required medical aid without lost workdays, the incidence of occupational illnesses, the number of occupational injuries, and such other data.</w:t>
      </w:r>
    </w:p>
    <w:p w:rsidR="00715FF9" w:rsidRPr="005B648A" w:rsidRDefault="00715FF9" w:rsidP="00200EF6">
      <w:pPr>
        <w:numPr>
          <w:ilvl w:val="0"/>
          <w:numId w:val="27"/>
        </w:numPr>
        <w:rPr>
          <w:rFonts w:ascii="Arial" w:hAnsi="Arial" w:cs="Arial"/>
          <w:szCs w:val="22"/>
          <w:lang w:val="en-GB"/>
        </w:rPr>
      </w:pPr>
      <w:r>
        <w:rPr>
          <w:rFonts w:ascii="Arial" w:hAnsi="Arial" w:cs="Arial"/>
          <w:szCs w:val="22"/>
        </w:rPr>
        <w:t>WSIB is aware that this information may be requested from a JHSC member</w:t>
      </w:r>
    </w:p>
    <w:p w:rsidR="00221E5F" w:rsidRPr="005B648A" w:rsidRDefault="005B648A" w:rsidP="00200EF6">
      <w:pPr>
        <w:widowControl w:val="0"/>
        <w:numPr>
          <w:ilvl w:val="0"/>
          <w:numId w:val="27"/>
        </w:numPr>
        <w:rPr>
          <w:rFonts w:ascii="Arial" w:hAnsi="Arial" w:cs="Arial"/>
          <w:b/>
          <w:snapToGrid w:val="0"/>
          <w:szCs w:val="22"/>
        </w:rPr>
      </w:pPr>
      <w:r w:rsidRPr="005B648A">
        <w:rPr>
          <w:rFonts w:ascii="Arial" w:hAnsi="Arial" w:cs="Arial"/>
          <w:szCs w:val="22"/>
        </w:rPr>
        <w:t>The information may include:</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t>Number of work-related fatal</w:t>
      </w:r>
      <w:r w:rsidR="007B65FC">
        <w:rPr>
          <w:rFonts w:ascii="Arial" w:hAnsi="Arial" w:cs="Arial"/>
          <w:szCs w:val="22"/>
          <w:lang w:val="en-GB"/>
        </w:rPr>
        <w:t>it</w:t>
      </w:r>
      <w:r>
        <w:rPr>
          <w:rFonts w:ascii="Arial" w:hAnsi="Arial" w:cs="Arial"/>
          <w:szCs w:val="22"/>
          <w:lang w:val="en-GB"/>
        </w:rPr>
        <w:t>ies</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t>Number of LTIs</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t>Number of work days lost</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lastRenderedPageBreak/>
        <w:t>Number of injuries requiring medical but no lost days</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t>Incidence of occupational illness</w:t>
      </w:r>
    </w:p>
    <w:p w:rsidR="005B648A" w:rsidRPr="005B648A" w:rsidRDefault="005B648A" w:rsidP="00200EF6">
      <w:pPr>
        <w:widowControl w:val="0"/>
        <w:numPr>
          <w:ilvl w:val="1"/>
          <w:numId w:val="27"/>
        </w:numPr>
        <w:tabs>
          <w:tab w:val="left" w:pos="2880"/>
        </w:tabs>
        <w:rPr>
          <w:rFonts w:ascii="Arial" w:hAnsi="Arial" w:cs="Arial"/>
          <w:b/>
          <w:snapToGrid w:val="0"/>
          <w:szCs w:val="22"/>
        </w:rPr>
      </w:pPr>
      <w:r>
        <w:rPr>
          <w:rFonts w:ascii="Arial" w:hAnsi="Arial" w:cs="Arial"/>
          <w:szCs w:val="22"/>
          <w:lang w:val="en-GB"/>
        </w:rPr>
        <w:t>Number of occupational injuries</w:t>
      </w:r>
    </w:p>
    <w:p w:rsidR="005B648A" w:rsidRPr="005B648A" w:rsidRDefault="005B648A" w:rsidP="00200EF6">
      <w:pPr>
        <w:widowControl w:val="0"/>
        <w:numPr>
          <w:ilvl w:val="0"/>
          <w:numId w:val="27"/>
        </w:numPr>
        <w:tabs>
          <w:tab w:val="left" w:pos="2880"/>
        </w:tabs>
        <w:rPr>
          <w:rFonts w:ascii="Arial" w:hAnsi="Arial" w:cs="Arial"/>
          <w:b/>
          <w:snapToGrid w:val="0"/>
          <w:szCs w:val="22"/>
        </w:rPr>
      </w:pPr>
      <w:r>
        <w:rPr>
          <w:rFonts w:ascii="Arial" w:hAnsi="Arial" w:cs="Arial"/>
          <w:szCs w:val="22"/>
          <w:lang w:val="en-GB"/>
        </w:rPr>
        <w:t>T</w:t>
      </w:r>
      <w:r w:rsidR="00595538">
        <w:rPr>
          <w:rFonts w:ascii="Arial" w:hAnsi="Arial" w:cs="Arial"/>
          <w:szCs w:val="22"/>
          <w:lang w:val="en-GB"/>
        </w:rPr>
        <w:t>his report must be posted by H &amp; S coordinator (</w:t>
      </w:r>
      <w:proofErr w:type="spellStart"/>
      <w:r w:rsidR="00595538">
        <w:rPr>
          <w:rFonts w:ascii="Arial" w:hAnsi="Arial" w:cs="Arial"/>
          <w:szCs w:val="22"/>
          <w:lang w:val="en-GB"/>
        </w:rPr>
        <w:t>Becka</w:t>
      </w:r>
      <w:proofErr w:type="spellEnd"/>
      <w:r w:rsidR="00595538">
        <w:rPr>
          <w:rFonts w:ascii="Arial" w:hAnsi="Arial" w:cs="Arial"/>
          <w:szCs w:val="22"/>
          <w:lang w:val="en-GB"/>
        </w:rPr>
        <w:t xml:space="preserve"> Janzen)</w:t>
      </w:r>
      <w:r>
        <w:rPr>
          <w:rFonts w:ascii="Arial" w:hAnsi="Arial" w:cs="Arial"/>
          <w:szCs w:val="22"/>
          <w:lang w:val="en-GB"/>
        </w:rPr>
        <w:t xml:space="preserve"> </w:t>
      </w:r>
      <w:r w:rsidR="00C82936">
        <w:rPr>
          <w:rFonts w:ascii="Arial" w:hAnsi="Arial" w:cs="Arial"/>
          <w:szCs w:val="22"/>
          <w:lang w:val="en-GB"/>
        </w:rPr>
        <w:t xml:space="preserve">on the </w:t>
      </w:r>
      <w:r w:rsidR="00595538">
        <w:rPr>
          <w:rFonts w:ascii="Arial" w:hAnsi="Arial" w:cs="Arial"/>
          <w:szCs w:val="22"/>
          <w:lang w:val="en-GB"/>
        </w:rPr>
        <w:t>Safety Bulletin Board</w:t>
      </w:r>
      <w:r>
        <w:rPr>
          <w:rFonts w:ascii="Arial" w:hAnsi="Arial" w:cs="Arial"/>
          <w:szCs w:val="22"/>
          <w:lang w:val="en-GB"/>
        </w:rPr>
        <w:t xml:space="preserve"> upon receipt</w:t>
      </w:r>
    </w:p>
    <w:p w:rsidR="008608D9" w:rsidRDefault="008608D9" w:rsidP="008608D9">
      <w:pPr>
        <w:shd w:val="clear" w:color="auto" w:fill="FFFFFF"/>
        <w:spacing w:line="285" w:lineRule="atLeast"/>
        <w:ind w:right="300"/>
        <w:textAlignment w:val="baseline"/>
        <w:rPr>
          <w:rFonts w:ascii="Verdana" w:hAnsi="Verdana"/>
          <w:color w:val="000000"/>
        </w:rPr>
      </w:pPr>
    </w:p>
    <w:p w:rsidR="008F3385" w:rsidRPr="009C6BD1" w:rsidRDefault="008F3385" w:rsidP="008608D9">
      <w:pPr>
        <w:shd w:val="clear" w:color="auto" w:fill="FFFFFF"/>
        <w:spacing w:line="285" w:lineRule="atLeast"/>
        <w:ind w:right="300"/>
        <w:textAlignment w:val="baseline"/>
        <w:rPr>
          <w:rFonts w:ascii="Verdana" w:hAnsi="Verdana"/>
          <w:color w:val="000000"/>
        </w:rPr>
      </w:pPr>
    </w:p>
    <w:p w:rsidR="00221E5F" w:rsidRPr="00B00EEC" w:rsidRDefault="00221E5F" w:rsidP="00221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2"/>
        </w:rPr>
      </w:pPr>
      <w:r w:rsidRPr="00B00EEC">
        <w:rPr>
          <w:rFonts w:ascii="Arial" w:hAnsi="Arial" w:cs="Arial"/>
          <w:snapToGrid w:val="0"/>
          <w:szCs w:val="22"/>
        </w:rPr>
        <w:t>Review / updates to health and safety program:</w:t>
      </w:r>
    </w:p>
    <w:p w:rsidR="00221E5F" w:rsidRPr="005E6CD4" w:rsidRDefault="00221E5F" w:rsidP="00221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2"/>
        </w:rPr>
      </w:pPr>
    </w:p>
    <w:p w:rsidR="00C42323" w:rsidRPr="00B00EEC" w:rsidRDefault="00595538" w:rsidP="00B00EEC">
      <w:pPr>
        <w:pStyle w:val="ListParagraph"/>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2"/>
        </w:rPr>
      </w:pPr>
      <w:r>
        <w:rPr>
          <w:rFonts w:ascii="Arial" w:hAnsi="Arial" w:cs="Arial"/>
          <w:snapToGrid w:val="0"/>
          <w:szCs w:val="22"/>
        </w:rPr>
        <w:t>Castle Plumbing &amp; Heating Inc.</w:t>
      </w:r>
      <w:r w:rsidR="00715FF9" w:rsidRPr="00B00EEC">
        <w:rPr>
          <w:rFonts w:ascii="Arial" w:hAnsi="Arial" w:cs="Arial"/>
          <w:snapToGrid w:val="0"/>
          <w:szCs w:val="22"/>
        </w:rPr>
        <w:t xml:space="preserve"> </w:t>
      </w:r>
      <w:r w:rsidR="00221E5F" w:rsidRPr="00B00EEC">
        <w:rPr>
          <w:rFonts w:ascii="Arial" w:hAnsi="Arial" w:cs="Arial"/>
          <w:snapToGrid w:val="0"/>
          <w:szCs w:val="22"/>
        </w:rPr>
        <w:t xml:space="preserve">Health and Safety Program will be reviewed once a year in collaboration with the JHSC and </w:t>
      </w:r>
      <w:r w:rsidR="00715FF9" w:rsidRPr="00B00EEC">
        <w:rPr>
          <w:rFonts w:ascii="Arial" w:hAnsi="Arial" w:cs="Arial"/>
          <w:snapToGrid w:val="0"/>
          <w:szCs w:val="22"/>
        </w:rPr>
        <w:t xml:space="preserve">Senior </w:t>
      </w:r>
      <w:r w:rsidR="00221E5F" w:rsidRPr="00B00EEC">
        <w:rPr>
          <w:rFonts w:ascii="Arial" w:hAnsi="Arial" w:cs="Arial"/>
          <w:snapToGrid w:val="0"/>
          <w:szCs w:val="22"/>
        </w:rPr>
        <w:t xml:space="preserve">Management.  </w:t>
      </w:r>
    </w:p>
    <w:p w:rsidR="00C42323" w:rsidRPr="00C42323" w:rsidRDefault="00595538" w:rsidP="00200EF6">
      <w:pPr>
        <w:pStyle w:val="ListParagraph"/>
        <w:widowControl w:v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2"/>
        </w:rPr>
      </w:pPr>
      <w:r>
        <w:rPr>
          <w:rFonts w:ascii="Arial" w:hAnsi="Arial" w:cs="Arial"/>
          <w:snapToGrid w:val="0"/>
          <w:szCs w:val="22"/>
        </w:rPr>
        <w:t>Review of Safety Group policies</w:t>
      </w:r>
    </w:p>
    <w:p w:rsidR="00C42323" w:rsidRDefault="00C42323" w:rsidP="00221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2"/>
        </w:rPr>
      </w:pPr>
    </w:p>
    <w:p w:rsidR="005B648A" w:rsidRDefault="005B648A" w:rsidP="00382CCD">
      <w:pPr>
        <w:shd w:val="clear" w:color="auto" w:fill="FFFFFF"/>
        <w:spacing w:before="240" w:after="288" w:line="288" w:lineRule="atLeast"/>
        <w:ind w:right="300"/>
        <w:textAlignment w:val="baseline"/>
        <w:outlineLvl w:val="1"/>
        <w:rPr>
          <w:rFonts w:ascii="Arial" w:hAnsi="Arial" w:cs="Arial"/>
          <w:b/>
          <w:bCs/>
          <w:color w:val="000000"/>
          <w:szCs w:val="22"/>
        </w:rPr>
      </w:pPr>
      <w:r w:rsidRPr="005B648A">
        <w:rPr>
          <w:rFonts w:ascii="Arial" w:hAnsi="Arial" w:cs="Arial"/>
          <w:b/>
          <w:bCs/>
          <w:color w:val="000000"/>
          <w:szCs w:val="22"/>
        </w:rPr>
        <w:t>MEETINGS:</w:t>
      </w:r>
    </w:p>
    <w:p w:rsidR="00C42323" w:rsidRDefault="00C42323" w:rsidP="00200EF6">
      <w:pPr>
        <w:pStyle w:val="ListParagraph"/>
        <w:numPr>
          <w:ilvl w:val="0"/>
          <w:numId w:val="18"/>
        </w:numPr>
        <w:spacing w:after="120"/>
        <w:contextualSpacing/>
        <w:rPr>
          <w:rFonts w:ascii="Arial" w:hAnsi="Arial" w:cs="Arial"/>
          <w:szCs w:val="22"/>
          <w:lang w:eastAsia="en-CA"/>
        </w:rPr>
      </w:pPr>
      <w:r>
        <w:rPr>
          <w:rFonts w:ascii="Arial" w:hAnsi="Arial" w:cs="Arial"/>
          <w:szCs w:val="22"/>
          <w:lang w:eastAsia="en-CA"/>
        </w:rPr>
        <w:t xml:space="preserve">A quorum will be established to ensure appropriate representation at meetings </w:t>
      </w:r>
    </w:p>
    <w:p w:rsidR="00221E5F" w:rsidRDefault="00221E5F" w:rsidP="00200EF6">
      <w:pPr>
        <w:pStyle w:val="ListParagraph"/>
        <w:numPr>
          <w:ilvl w:val="0"/>
          <w:numId w:val="18"/>
        </w:numPr>
        <w:spacing w:after="120"/>
        <w:contextualSpacing/>
        <w:rPr>
          <w:rFonts w:ascii="Arial" w:hAnsi="Arial" w:cs="Arial"/>
          <w:szCs w:val="22"/>
          <w:lang w:eastAsia="en-CA"/>
        </w:rPr>
      </w:pPr>
      <w:r w:rsidRPr="00094728">
        <w:rPr>
          <w:rFonts w:ascii="Arial" w:hAnsi="Arial" w:cs="Arial"/>
          <w:szCs w:val="22"/>
          <w:lang w:eastAsia="en-CA"/>
        </w:rPr>
        <w:t xml:space="preserve">The JHSC will meet </w:t>
      </w:r>
      <w:r w:rsidR="00715FF9">
        <w:rPr>
          <w:rFonts w:ascii="Arial" w:hAnsi="Arial" w:cs="Arial"/>
          <w:szCs w:val="22"/>
          <w:lang w:eastAsia="en-CA"/>
        </w:rPr>
        <w:t xml:space="preserve">a minimum of </w:t>
      </w:r>
      <w:r w:rsidRPr="00094728">
        <w:rPr>
          <w:rFonts w:ascii="Arial" w:hAnsi="Arial" w:cs="Arial"/>
          <w:szCs w:val="22"/>
          <w:lang w:eastAsia="en-CA"/>
        </w:rPr>
        <w:t>every three months</w:t>
      </w:r>
      <w:r>
        <w:rPr>
          <w:rFonts w:ascii="Arial" w:hAnsi="Arial" w:cs="Arial"/>
          <w:szCs w:val="22"/>
          <w:lang w:eastAsia="en-CA"/>
        </w:rPr>
        <w:t xml:space="preserve"> ( 4 times a year)</w:t>
      </w:r>
    </w:p>
    <w:p w:rsidR="00221E5F" w:rsidRDefault="00221E5F" w:rsidP="00200EF6">
      <w:pPr>
        <w:numPr>
          <w:ilvl w:val="0"/>
          <w:numId w:val="18"/>
        </w:numPr>
        <w:rPr>
          <w:rFonts w:ascii="Arial" w:hAnsi="Arial" w:cs="Arial"/>
          <w:bCs/>
          <w:szCs w:val="22"/>
        </w:rPr>
      </w:pPr>
      <w:r w:rsidRPr="005E6CD4">
        <w:rPr>
          <w:rFonts w:ascii="Arial" w:hAnsi="Arial" w:cs="Arial"/>
          <w:bCs/>
          <w:szCs w:val="22"/>
        </w:rPr>
        <w:t>Meeting dates will be established at the close of every committee meeting or at the beginning of each calendar year</w:t>
      </w:r>
    </w:p>
    <w:p w:rsidR="00367F0C" w:rsidRDefault="00367F0C" w:rsidP="00200EF6">
      <w:pPr>
        <w:numPr>
          <w:ilvl w:val="0"/>
          <w:numId w:val="18"/>
        </w:numPr>
        <w:rPr>
          <w:rFonts w:ascii="Arial" w:hAnsi="Arial" w:cs="Arial"/>
          <w:bCs/>
          <w:szCs w:val="22"/>
        </w:rPr>
      </w:pPr>
      <w:r>
        <w:rPr>
          <w:rFonts w:ascii="Arial" w:hAnsi="Arial" w:cs="Arial"/>
          <w:bCs/>
          <w:szCs w:val="22"/>
        </w:rPr>
        <w:t>If the Meetings need to be postponed, then both Co-chairs will re-schedule the Meeting within 2 weeks</w:t>
      </w:r>
    </w:p>
    <w:p w:rsidR="00367F0C" w:rsidRDefault="00367F0C" w:rsidP="00200EF6">
      <w:pPr>
        <w:numPr>
          <w:ilvl w:val="0"/>
          <w:numId w:val="18"/>
        </w:numPr>
        <w:rPr>
          <w:rFonts w:ascii="Arial" w:hAnsi="Arial" w:cs="Arial"/>
          <w:bCs/>
          <w:szCs w:val="22"/>
        </w:rPr>
      </w:pPr>
      <w:r>
        <w:rPr>
          <w:rFonts w:ascii="Arial" w:hAnsi="Arial" w:cs="Arial"/>
          <w:bCs/>
          <w:szCs w:val="22"/>
        </w:rPr>
        <w:t>More Meetings may be held if major issues occur (i.e.: accident)</w:t>
      </w:r>
    </w:p>
    <w:p w:rsidR="00367F0C" w:rsidRPr="005E6CD4" w:rsidRDefault="00367F0C" w:rsidP="00367F0C">
      <w:pPr>
        <w:ind w:left="720"/>
        <w:rPr>
          <w:rFonts w:ascii="Arial" w:hAnsi="Arial" w:cs="Arial"/>
          <w:bCs/>
          <w:szCs w:val="22"/>
        </w:rPr>
      </w:pPr>
    </w:p>
    <w:p w:rsidR="00221E5F" w:rsidRPr="005E6CD4" w:rsidRDefault="00221E5F" w:rsidP="00221E5F">
      <w:pPr>
        <w:autoSpaceDE w:val="0"/>
        <w:autoSpaceDN w:val="0"/>
        <w:adjustRightInd w:val="0"/>
        <w:rPr>
          <w:rFonts w:ascii="Arial" w:hAnsi="Arial" w:cs="Arial"/>
          <w:b/>
          <w:szCs w:val="22"/>
          <w:lang w:eastAsia="en-CA"/>
        </w:rPr>
      </w:pPr>
    </w:p>
    <w:p w:rsidR="00221E5F" w:rsidRPr="005E6CD4" w:rsidRDefault="00221E5F" w:rsidP="00221E5F">
      <w:pPr>
        <w:autoSpaceDE w:val="0"/>
        <w:autoSpaceDN w:val="0"/>
        <w:adjustRightInd w:val="0"/>
        <w:rPr>
          <w:rFonts w:ascii="Arial" w:hAnsi="Arial" w:cs="Arial"/>
          <w:b/>
          <w:szCs w:val="22"/>
          <w:lang w:eastAsia="en-CA"/>
        </w:rPr>
      </w:pPr>
      <w:r w:rsidRPr="005E6CD4">
        <w:rPr>
          <w:rFonts w:ascii="Arial" w:hAnsi="Arial" w:cs="Arial"/>
          <w:b/>
          <w:szCs w:val="22"/>
          <w:lang w:eastAsia="en-CA"/>
        </w:rPr>
        <w:t>Agenda / Minutes:</w:t>
      </w:r>
    </w:p>
    <w:p w:rsidR="00221E5F" w:rsidRPr="005E6CD4" w:rsidRDefault="00221E5F" w:rsidP="00221E5F">
      <w:pPr>
        <w:autoSpaceDE w:val="0"/>
        <w:autoSpaceDN w:val="0"/>
        <w:adjustRightInd w:val="0"/>
        <w:rPr>
          <w:rFonts w:ascii="Arial" w:hAnsi="Arial" w:cs="Arial"/>
          <w:b/>
          <w:szCs w:val="22"/>
          <w:lang w:eastAsia="en-CA"/>
        </w:rPr>
      </w:pPr>
    </w:p>
    <w:p w:rsidR="00221E5F" w:rsidRDefault="00221E5F" w:rsidP="00221E5F">
      <w:pPr>
        <w:autoSpaceDE w:val="0"/>
        <w:autoSpaceDN w:val="0"/>
        <w:adjustRightInd w:val="0"/>
        <w:rPr>
          <w:rFonts w:ascii="Arial" w:hAnsi="Arial" w:cs="Arial"/>
          <w:szCs w:val="22"/>
          <w:lang w:eastAsia="en-CA"/>
        </w:rPr>
      </w:pPr>
      <w:r w:rsidRPr="005E6CD4">
        <w:rPr>
          <w:rFonts w:ascii="Arial" w:hAnsi="Arial" w:cs="Arial"/>
          <w:szCs w:val="22"/>
          <w:lang w:eastAsia="en-CA"/>
        </w:rPr>
        <w:t>Should have the following as standing items:</w:t>
      </w:r>
    </w:p>
    <w:p w:rsidR="00221E5F" w:rsidRPr="005E6CD4" w:rsidRDefault="00221E5F" w:rsidP="00221E5F">
      <w:pPr>
        <w:autoSpaceDE w:val="0"/>
        <w:autoSpaceDN w:val="0"/>
        <w:adjustRightInd w:val="0"/>
        <w:rPr>
          <w:rFonts w:ascii="Arial" w:hAnsi="Arial" w:cs="Arial"/>
          <w:szCs w:val="22"/>
          <w:lang w:eastAsia="en-CA"/>
        </w:rPr>
      </w:pP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Introduction</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Review of previous meeting Minutes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Outstanding old business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Reports on recommendations completed or in progress</w:t>
      </w:r>
    </w:p>
    <w:p w:rsidR="00221E5F"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Training activities completed or in progress</w:t>
      </w:r>
    </w:p>
    <w:p w:rsidR="00715FF9" w:rsidRDefault="00715FF9" w:rsidP="00200EF6">
      <w:pPr>
        <w:numPr>
          <w:ilvl w:val="0"/>
          <w:numId w:val="23"/>
        </w:numPr>
        <w:autoSpaceDE w:val="0"/>
        <w:autoSpaceDN w:val="0"/>
        <w:adjustRightInd w:val="0"/>
        <w:rPr>
          <w:rFonts w:ascii="Arial" w:hAnsi="Arial" w:cs="Arial"/>
          <w:szCs w:val="22"/>
          <w:lang w:eastAsia="en-CA"/>
        </w:rPr>
      </w:pPr>
      <w:r>
        <w:rPr>
          <w:rFonts w:ascii="Arial" w:hAnsi="Arial" w:cs="Arial"/>
          <w:szCs w:val="22"/>
          <w:lang w:eastAsia="en-CA"/>
        </w:rPr>
        <w:t>Review of Near Misses / new hazards</w:t>
      </w:r>
    </w:p>
    <w:p w:rsidR="00715FF9" w:rsidRPr="005E6CD4" w:rsidRDefault="00715FF9" w:rsidP="00200EF6">
      <w:pPr>
        <w:numPr>
          <w:ilvl w:val="0"/>
          <w:numId w:val="23"/>
        </w:numPr>
        <w:autoSpaceDE w:val="0"/>
        <w:autoSpaceDN w:val="0"/>
        <w:adjustRightInd w:val="0"/>
        <w:rPr>
          <w:rFonts w:ascii="Arial" w:hAnsi="Arial" w:cs="Arial"/>
          <w:szCs w:val="22"/>
          <w:lang w:eastAsia="en-CA"/>
        </w:rPr>
      </w:pPr>
      <w:r>
        <w:rPr>
          <w:rFonts w:ascii="Arial" w:hAnsi="Arial" w:cs="Arial"/>
          <w:szCs w:val="22"/>
          <w:lang w:eastAsia="en-CA"/>
        </w:rPr>
        <w:t>Review of Workplace Inspections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Review of Incidents / First Aid Reports since last meeting</w:t>
      </w:r>
    </w:p>
    <w:p w:rsidR="00221E5F"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Review of Safety Talks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Pr>
          <w:rFonts w:ascii="Arial" w:hAnsi="Arial" w:cs="Arial"/>
          <w:szCs w:val="22"/>
          <w:lang w:eastAsia="en-CA"/>
        </w:rPr>
        <w:t>Review of Safety Group topics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Planned or proposed policy or procedural change or amendment</w:t>
      </w:r>
    </w:p>
    <w:p w:rsidR="00221E5F"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Review of reports or memos</w:t>
      </w:r>
    </w:p>
    <w:p w:rsidR="00715FF9" w:rsidRPr="005E6CD4" w:rsidRDefault="00715FF9" w:rsidP="00200EF6">
      <w:pPr>
        <w:numPr>
          <w:ilvl w:val="0"/>
          <w:numId w:val="23"/>
        </w:numPr>
        <w:autoSpaceDE w:val="0"/>
        <w:autoSpaceDN w:val="0"/>
        <w:adjustRightInd w:val="0"/>
        <w:rPr>
          <w:rFonts w:ascii="Arial" w:hAnsi="Arial" w:cs="Arial"/>
          <w:szCs w:val="22"/>
          <w:lang w:eastAsia="en-CA"/>
        </w:rPr>
      </w:pPr>
      <w:r>
        <w:rPr>
          <w:rFonts w:ascii="Arial" w:hAnsi="Arial" w:cs="Arial"/>
          <w:szCs w:val="22"/>
          <w:lang w:eastAsia="en-CA"/>
        </w:rPr>
        <w:t>MOL Orders</w:t>
      </w:r>
    </w:p>
    <w:p w:rsidR="00221E5F" w:rsidRPr="005E6CD4" w:rsidRDefault="00221E5F" w:rsidP="00200EF6">
      <w:pPr>
        <w:numPr>
          <w:ilvl w:val="0"/>
          <w:numId w:val="23"/>
        </w:numPr>
        <w:autoSpaceDE w:val="0"/>
        <w:autoSpaceDN w:val="0"/>
        <w:adjustRightInd w:val="0"/>
        <w:rPr>
          <w:rFonts w:ascii="Arial" w:hAnsi="Arial" w:cs="Arial"/>
          <w:szCs w:val="22"/>
          <w:lang w:eastAsia="en-CA"/>
        </w:rPr>
      </w:pPr>
      <w:r w:rsidRPr="005E6CD4">
        <w:rPr>
          <w:rFonts w:ascii="Arial" w:hAnsi="Arial" w:cs="Arial"/>
          <w:szCs w:val="22"/>
          <w:lang w:eastAsia="en-CA"/>
        </w:rPr>
        <w:t>New business</w:t>
      </w:r>
    </w:p>
    <w:p w:rsidR="00221E5F" w:rsidRPr="005E6CD4" w:rsidRDefault="00221E5F" w:rsidP="00221E5F">
      <w:pPr>
        <w:autoSpaceDE w:val="0"/>
        <w:autoSpaceDN w:val="0"/>
        <w:adjustRightInd w:val="0"/>
        <w:ind w:left="720"/>
        <w:rPr>
          <w:rFonts w:ascii="Arial" w:hAnsi="Arial" w:cs="Arial"/>
          <w:szCs w:val="22"/>
          <w:lang w:eastAsia="en-CA"/>
        </w:rPr>
      </w:pPr>
    </w:p>
    <w:p w:rsidR="00221E5F" w:rsidRPr="005E6CD4" w:rsidRDefault="00221E5F" w:rsidP="00221E5F">
      <w:pPr>
        <w:spacing w:before="200" w:after="100"/>
        <w:outlineLvl w:val="2"/>
        <w:rPr>
          <w:rFonts w:ascii="Arial" w:hAnsi="Arial" w:cs="Arial"/>
          <w:b/>
          <w:bCs/>
          <w:szCs w:val="22"/>
          <w:lang w:eastAsia="en-CA"/>
        </w:rPr>
      </w:pPr>
      <w:bookmarkStart w:id="43" w:name="Dispute"/>
      <w:bookmarkEnd w:id="43"/>
      <w:r w:rsidRPr="005E6CD4">
        <w:rPr>
          <w:rFonts w:ascii="Arial" w:hAnsi="Arial" w:cs="Arial"/>
          <w:b/>
          <w:bCs/>
          <w:szCs w:val="22"/>
          <w:lang w:eastAsia="en-CA"/>
        </w:rPr>
        <w:t>Minutes of proceedings:</w:t>
      </w:r>
    </w:p>
    <w:p w:rsidR="00221E5F" w:rsidRPr="005E6CD4" w:rsidRDefault="00595538" w:rsidP="00200EF6">
      <w:pPr>
        <w:pStyle w:val="ListParagraph"/>
        <w:numPr>
          <w:ilvl w:val="0"/>
          <w:numId w:val="14"/>
        </w:numPr>
        <w:spacing w:before="200" w:after="100"/>
        <w:contextualSpacing/>
        <w:outlineLvl w:val="2"/>
        <w:rPr>
          <w:rFonts w:ascii="Arial" w:hAnsi="Arial" w:cs="Arial"/>
          <w:b/>
          <w:bCs/>
          <w:szCs w:val="22"/>
          <w:lang w:eastAsia="en-CA"/>
        </w:rPr>
      </w:pPr>
      <w:r>
        <w:rPr>
          <w:rFonts w:ascii="Arial" w:hAnsi="Arial" w:cs="Arial"/>
          <w:bCs/>
          <w:szCs w:val="22"/>
          <w:lang w:eastAsia="en-CA"/>
        </w:rPr>
        <w:lastRenderedPageBreak/>
        <w:t>Health &amp; Safety Coordinator (</w:t>
      </w:r>
      <w:proofErr w:type="spellStart"/>
      <w:r>
        <w:rPr>
          <w:rFonts w:ascii="Arial" w:hAnsi="Arial" w:cs="Arial"/>
          <w:bCs/>
          <w:szCs w:val="22"/>
          <w:lang w:eastAsia="en-CA"/>
        </w:rPr>
        <w:t>Becka</w:t>
      </w:r>
      <w:proofErr w:type="spellEnd"/>
      <w:r>
        <w:rPr>
          <w:rFonts w:ascii="Arial" w:hAnsi="Arial" w:cs="Arial"/>
          <w:bCs/>
          <w:szCs w:val="22"/>
          <w:lang w:eastAsia="en-CA"/>
        </w:rPr>
        <w:t xml:space="preserve"> Janzen)</w:t>
      </w:r>
      <w:r w:rsidR="00221E5F">
        <w:rPr>
          <w:rFonts w:ascii="Arial" w:hAnsi="Arial" w:cs="Arial"/>
          <w:bCs/>
          <w:szCs w:val="22"/>
          <w:lang w:eastAsia="en-CA"/>
        </w:rPr>
        <w:t xml:space="preserve"> </w:t>
      </w:r>
      <w:r w:rsidR="00221E5F" w:rsidRPr="005E6CD4">
        <w:rPr>
          <w:rFonts w:ascii="Arial" w:hAnsi="Arial" w:cs="Arial"/>
          <w:bCs/>
          <w:szCs w:val="22"/>
          <w:lang w:eastAsia="en-CA"/>
        </w:rPr>
        <w:t>will keep Minutes of meetings</w:t>
      </w:r>
      <w:r w:rsidR="00221E5F">
        <w:rPr>
          <w:rFonts w:ascii="Arial" w:hAnsi="Arial" w:cs="Arial"/>
          <w:bCs/>
          <w:szCs w:val="22"/>
          <w:lang w:eastAsia="en-CA"/>
        </w:rPr>
        <w:t xml:space="preserve"> for </w:t>
      </w:r>
      <w:r w:rsidR="0010221B">
        <w:rPr>
          <w:rFonts w:ascii="Arial" w:hAnsi="Arial" w:cs="Arial"/>
          <w:bCs/>
          <w:szCs w:val="22"/>
          <w:lang w:eastAsia="en-CA"/>
        </w:rPr>
        <w:t>7</w:t>
      </w:r>
      <w:r w:rsidR="00C42323">
        <w:rPr>
          <w:rFonts w:ascii="Arial" w:hAnsi="Arial" w:cs="Arial"/>
          <w:bCs/>
          <w:szCs w:val="22"/>
          <w:lang w:eastAsia="en-CA"/>
        </w:rPr>
        <w:t xml:space="preserve"> </w:t>
      </w:r>
      <w:r w:rsidR="00221E5F">
        <w:rPr>
          <w:rFonts w:ascii="Arial" w:hAnsi="Arial" w:cs="Arial"/>
          <w:bCs/>
          <w:szCs w:val="22"/>
          <w:lang w:eastAsia="en-CA"/>
        </w:rPr>
        <w:t>years</w:t>
      </w:r>
    </w:p>
    <w:p w:rsidR="00221E5F" w:rsidRPr="005E6CD4" w:rsidRDefault="00221E5F" w:rsidP="00B00EEC">
      <w:pPr>
        <w:pStyle w:val="ListParagraph"/>
        <w:numPr>
          <w:ilvl w:val="0"/>
          <w:numId w:val="14"/>
        </w:numPr>
        <w:contextualSpacing/>
        <w:outlineLvl w:val="2"/>
        <w:rPr>
          <w:rFonts w:ascii="Arial" w:hAnsi="Arial" w:cs="Arial"/>
          <w:b/>
          <w:bCs/>
          <w:szCs w:val="22"/>
          <w:lang w:eastAsia="en-CA"/>
        </w:rPr>
      </w:pPr>
      <w:r w:rsidRPr="005E6CD4">
        <w:rPr>
          <w:rFonts w:ascii="Arial" w:hAnsi="Arial" w:cs="Arial"/>
          <w:bCs/>
          <w:szCs w:val="22"/>
          <w:lang w:eastAsia="en-CA"/>
        </w:rPr>
        <w:t>Minutes should be written by one of the Co-Chairs or designate within one week of meeting</w:t>
      </w:r>
    </w:p>
    <w:p w:rsidR="00367F0C" w:rsidRDefault="00367F0C" w:rsidP="00B00EEC">
      <w:pPr>
        <w:numPr>
          <w:ilvl w:val="0"/>
          <w:numId w:val="14"/>
        </w:numPr>
        <w:rPr>
          <w:rFonts w:ascii="Arial" w:hAnsi="Arial" w:cs="Arial"/>
          <w:bCs/>
          <w:szCs w:val="22"/>
        </w:rPr>
      </w:pPr>
      <w:r>
        <w:rPr>
          <w:rFonts w:ascii="Arial" w:hAnsi="Arial" w:cs="Arial"/>
          <w:bCs/>
          <w:szCs w:val="22"/>
        </w:rPr>
        <w:t>Minutes will be reviewed at the next scheduled Safety Meeting</w:t>
      </w:r>
    </w:p>
    <w:p w:rsidR="00C42323" w:rsidRPr="005E6CD4" w:rsidRDefault="0010221B" w:rsidP="00200EF6">
      <w:pPr>
        <w:numPr>
          <w:ilvl w:val="0"/>
          <w:numId w:val="14"/>
        </w:numPr>
        <w:rPr>
          <w:rFonts w:ascii="Arial" w:hAnsi="Arial" w:cs="Arial"/>
          <w:bCs/>
          <w:szCs w:val="22"/>
        </w:rPr>
      </w:pPr>
      <w:r>
        <w:rPr>
          <w:rFonts w:ascii="Arial" w:hAnsi="Arial" w:cs="Arial"/>
          <w:bCs/>
          <w:szCs w:val="22"/>
        </w:rPr>
        <w:t>Minutes will be posted by H &amp; S coordinator (</w:t>
      </w:r>
      <w:proofErr w:type="spellStart"/>
      <w:r>
        <w:rPr>
          <w:rFonts w:ascii="Arial" w:hAnsi="Arial" w:cs="Arial"/>
          <w:bCs/>
          <w:szCs w:val="22"/>
        </w:rPr>
        <w:t>Becka</w:t>
      </w:r>
      <w:proofErr w:type="spellEnd"/>
      <w:r>
        <w:rPr>
          <w:rFonts w:ascii="Arial" w:hAnsi="Arial" w:cs="Arial"/>
          <w:bCs/>
          <w:szCs w:val="22"/>
        </w:rPr>
        <w:t xml:space="preserve"> Janzen) 1 week after the meeting on the Safety Bulletin Board.</w:t>
      </w:r>
    </w:p>
    <w:p w:rsidR="00221E5F" w:rsidRDefault="00221E5F" w:rsidP="00221E5F">
      <w:pPr>
        <w:pStyle w:val="ListParagraph"/>
        <w:ind w:left="360"/>
        <w:contextualSpacing/>
        <w:outlineLvl w:val="2"/>
        <w:rPr>
          <w:rFonts w:ascii="Arial" w:hAnsi="Arial" w:cs="Arial"/>
          <w:b/>
          <w:bCs/>
          <w:szCs w:val="22"/>
          <w:lang w:eastAsia="en-CA"/>
        </w:rPr>
      </w:pPr>
    </w:p>
    <w:p w:rsidR="00221E5F" w:rsidRPr="005E6CD4" w:rsidRDefault="00221E5F" w:rsidP="00221E5F">
      <w:pPr>
        <w:pStyle w:val="ListParagraph"/>
        <w:ind w:left="360"/>
        <w:contextualSpacing/>
        <w:outlineLvl w:val="2"/>
        <w:rPr>
          <w:rFonts w:ascii="Arial" w:hAnsi="Arial" w:cs="Arial"/>
          <w:b/>
          <w:bCs/>
          <w:szCs w:val="22"/>
          <w:lang w:eastAsia="en-CA"/>
        </w:rPr>
      </w:pPr>
    </w:p>
    <w:p w:rsidR="00221E5F" w:rsidRPr="005E6CD4" w:rsidRDefault="00221E5F" w:rsidP="00221E5F">
      <w:pPr>
        <w:contextualSpacing/>
        <w:outlineLvl w:val="2"/>
        <w:rPr>
          <w:rFonts w:ascii="Arial" w:hAnsi="Arial" w:cs="Arial"/>
          <w:b/>
          <w:bCs/>
          <w:szCs w:val="22"/>
          <w:lang w:eastAsia="en-CA"/>
        </w:rPr>
      </w:pPr>
      <w:r w:rsidRPr="005E6CD4">
        <w:rPr>
          <w:rFonts w:ascii="Arial" w:hAnsi="Arial" w:cs="Arial"/>
          <w:b/>
          <w:bCs/>
          <w:szCs w:val="22"/>
          <w:lang w:eastAsia="en-CA"/>
        </w:rPr>
        <w:t>Minutes should reflect:</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Date</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Time</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Location</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Present</w:t>
      </w:r>
      <w:r w:rsidR="00C42323">
        <w:rPr>
          <w:rFonts w:ascii="Arial" w:hAnsi="Arial" w:cs="Arial"/>
          <w:bCs/>
          <w:szCs w:val="22"/>
          <w:lang w:eastAsia="en-CA"/>
        </w:rPr>
        <w:t xml:space="preserve"> – use names</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Regrets</w:t>
      </w:r>
      <w:r w:rsidR="00C42323">
        <w:rPr>
          <w:rFonts w:ascii="Arial" w:hAnsi="Arial" w:cs="Arial"/>
          <w:bCs/>
          <w:szCs w:val="22"/>
          <w:lang w:eastAsia="en-CA"/>
        </w:rPr>
        <w:t xml:space="preserve"> – use names</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Agenda items</w:t>
      </w:r>
    </w:p>
    <w:p w:rsidR="00221E5F" w:rsidRPr="005E6CD4" w:rsidRDefault="00221E5F" w:rsidP="00200EF6">
      <w:pPr>
        <w:pStyle w:val="ListParagraph"/>
        <w:numPr>
          <w:ilvl w:val="0"/>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Notation for each Agenda item:</w:t>
      </w:r>
    </w:p>
    <w:p w:rsidR="00221E5F" w:rsidRPr="005E6CD4" w:rsidRDefault="00221E5F" w:rsidP="00200EF6">
      <w:pPr>
        <w:pStyle w:val="ListParagraph"/>
        <w:numPr>
          <w:ilvl w:val="1"/>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Action required – yes / no</w:t>
      </w:r>
    </w:p>
    <w:p w:rsidR="00221E5F" w:rsidRPr="005E6CD4" w:rsidRDefault="00221E5F" w:rsidP="00200EF6">
      <w:pPr>
        <w:pStyle w:val="ListParagraph"/>
        <w:numPr>
          <w:ilvl w:val="1"/>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Responsibility</w:t>
      </w:r>
    </w:p>
    <w:p w:rsidR="00221E5F" w:rsidRPr="005E6CD4" w:rsidRDefault="00221E5F" w:rsidP="00200EF6">
      <w:pPr>
        <w:pStyle w:val="ListParagraph"/>
        <w:numPr>
          <w:ilvl w:val="1"/>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Sign off when complete</w:t>
      </w:r>
    </w:p>
    <w:p w:rsidR="00221E5F" w:rsidRPr="00C42323" w:rsidRDefault="00221E5F" w:rsidP="00200EF6">
      <w:pPr>
        <w:pStyle w:val="ListParagraph"/>
        <w:numPr>
          <w:ilvl w:val="1"/>
          <w:numId w:val="31"/>
        </w:numPr>
        <w:spacing w:before="200" w:after="100"/>
        <w:contextualSpacing/>
        <w:outlineLvl w:val="2"/>
        <w:rPr>
          <w:rFonts w:ascii="Arial" w:hAnsi="Arial" w:cs="Arial"/>
          <w:b/>
          <w:bCs/>
          <w:szCs w:val="22"/>
          <w:lang w:eastAsia="en-CA"/>
        </w:rPr>
      </w:pPr>
      <w:r w:rsidRPr="005E6CD4">
        <w:rPr>
          <w:rFonts w:ascii="Arial" w:hAnsi="Arial" w:cs="Arial"/>
          <w:bCs/>
          <w:szCs w:val="22"/>
          <w:lang w:eastAsia="en-CA"/>
        </w:rPr>
        <w:t>Date when complete</w:t>
      </w:r>
    </w:p>
    <w:p w:rsidR="00C42323" w:rsidRPr="00C42323" w:rsidRDefault="00C42323" w:rsidP="00200EF6">
      <w:pPr>
        <w:pStyle w:val="ListParagraph"/>
        <w:numPr>
          <w:ilvl w:val="1"/>
          <w:numId w:val="31"/>
        </w:numPr>
        <w:spacing w:before="200" w:after="100"/>
        <w:contextualSpacing/>
        <w:outlineLvl w:val="2"/>
        <w:rPr>
          <w:rFonts w:ascii="Arial" w:hAnsi="Arial" w:cs="Arial"/>
          <w:b/>
          <w:bCs/>
          <w:szCs w:val="22"/>
          <w:lang w:eastAsia="en-CA"/>
        </w:rPr>
      </w:pPr>
      <w:r>
        <w:rPr>
          <w:rFonts w:ascii="Arial" w:hAnsi="Arial" w:cs="Arial"/>
          <w:bCs/>
          <w:szCs w:val="22"/>
          <w:lang w:eastAsia="en-CA"/>
        </w:rPr>
        <w:t>Identify title not name</w:t>
      </w:r>
    </w:p>
    <w:p w:rsidR="00C42323" w:rsidRPr="005E6CD4" w:rsidRDefault="00C42323" w:rsidP="00200EF6">
      <w:pPr>
        <w:pStyle w:val="ListParagraph"/>
        <w:numPr>
          <w:ilvl w:val="0"/>
          <w:numId w:val="31"/>
        </w:numPr>
        <w:spacing w:before="200" w:after="100"/>
        <w:contextualSpacing/>
        <w:outlineLvl w:val="2"/>
        <w:rPr>
          <w:rFonts w:ascii="Arial" w:hAnsi="Arial" w:cs="Arial"/>
          <w:b/>
          <w:bCs/>
          <w:szCs w:val="22"/>
          <w:lang w:eastAsia="en-CA"/>
        </w:rPr>
      </w:pPr>
      <w:r>
        <w:rPr>
          <w:rFonts w:ascii="Arial" w:hAnsi="Arial" w:cs="Arial"/>
          <w:bCs/>
          <w:szCs w:val="22"/>
          <w:lang w:eastAsia="en-CA"/>
        </w:rPr>
        <w:t>Sign off by both Co-Chairs</w:t>
      </w:r>
    </w:p>
    <w:p w:rsidR="00221E5F" w:rsidRDefault="00221E5F" w:rsidP="00221E5F">
      <w:pPr>
        <w:pStyle w:val="ListParagraph"/>
        <w:spacing w:before="200" w:after="100"/>
        <w:ind w:left="1080"/>
        <w:contextualSpacing/>
        <w:outlineLvl w:val="2"/>
        <w:rPr>
          <w:rFonts w:ascii="Arial" w:hAnsi="Arial" w:cs="Arial"/>
          <w:b/>
          <w:bCs/>
          <w:szCs w:val="22"/>
          <w:lang w:eastAsia="en-CA"/>
        </w:rPr>
      </w:pPr>
    </w:p>
    <w:p w:rsidR="00014C7A" w:rsidRPr="00E43995" w:rsidRDefault="00014C7A" w:rsidP="00014C7A">
      <w:pPr>
        <w:spacing w:before="200" w:after="100"/>
        <w:outlineLvl w:val="2"/>
        <w:rPr>
          <w:rFonts w:ascii="Arial" w:hAnsi="Arial" w:cs="Arial"/>
          <w:b/>
          <w:bCs/>
          <w:szCs w:val="22"/>
          <w:lang w:eastAsia="en-CA"/>
        </w:rPr>
      </w:pPr>
      <w:r w:rsidRPr="00E43995">
        <w:rPr>
          <w:rFonts w:ascii="Arial" w:hAnsi="Arial" w:cs="Arial"/>
          <w:b/>
          <w:bCs/>
          <w:szCs w:val="22"/>
          <w:lang w:eastAsia="en-CA"/>
        </w:rPr>
        <w:t>Information reported to the committee:</w:t>
      </w:r>
    </w:p>
    <w:p w:rsidR="00014C7A" w:rsidRPr="005E6CD4" w:rsidRDefault="00B00EEC" w:rsidP="00014C7A">
      <w:pPr>
        <w:pStyle w:val="ListParagraph"/>
        <w:numPr>
          <w:ilvl w:val="0"/>
          <w:numId w:val="17"/>
        </w:numPr>
        <w:spacing w:before="200" w:after="120"/>
        <w:contextualSpacing/>
        <w:outlineLvl w:val="2"/>
        <w:rPr>
          <w:rFonts w:ascii="Arial" w:hAnsi="Arial" w:cs="Arial"/>
          <w:szCs w:val="22"/>
          <w:lang w:eastAsia="en-CA"/>
        </w:rPr>
      </w:pPr>
      <w:r>
        <w:rPr>
          <w:rFonts w:ascii="Arial" w:hAnsi="Arial" w:cs="Arial"/>
          <w:bCs/>
          <w:szCs w:val="22"/>
          <w:lang w:eastAsia="en-CA"/>
        </w:rPr>
        <w:t>Any worker</w:t>
      </w:r>
      <w:r w:rsidR="00014C7A" w:rsidRPr="005E6CD4">
        <w:rPr>
          <w:rFonts w:ascii="Arial" w:hAnsi="Arial" w:cs="Arial"/>
          <w:bCs/>
          <w:szCs w:val="22"/>
          <w:lang w:eastAsia="en-CA"/>
        </w:rPr>
        <w:t xml:space="preserve"> shall </w:t>
      </w:r>
      <w:r w:rsidR="00014C7A" w:rsidRPr="005E6CD4">
        <w:rPr>
          <w:rFonts w:ascii="Arial" w:hAnsi="Arial" w:cs="Arial"/>
          <w:szCs w:val="22"/>
          <w:lang w:eastAsia="en-CA"/>
        </w:rPr>
        <w:t>inform the committee of situations that may be a source of danger or hazard to workers and the committee shall consider such information within a reasonable period of time based upon the level of threat that the hazard poses. </w:t>
      </w:r>
    </w:p>
    <w:p w:rsidR="00014C7A" w:rsidRPr="005E6CD4" w:rsidRDefault="00014C7A" w:rsidP="00014C7A">
      <w:pPr>
        <w:pStyle w:val="ListParagraph"/>
        <w:numPr>
          <w:ilvl w:val="0"/>
          <w:numId w:val="17"/>
        </w:numPr>
        <w:spacing w:before="200" w:after="120"/>
        <w:outlineLvl w:val="2"/>
        <w:rPr>
          <w:rFonts w:ascii="Arial" w:hAnsi="Arial" w:cs="Arial"/>
          <w:szCs w:val="22"/>
          <w:lang w:eastAsia="en-CA"/>
        </w:rPr>
      </w:pPr>
      <w:r w:rsidRPr="005E6CD4">
        <w:rPr>
          <w:rFonts w:ascii="Arial" w:hAnsi="Arial" w:cs="Arial"/>
          <w:szCs w:val="22"/>
          <w:lang w:eastAsia="en-CA"/>
        </w:rPr>
        <w:t xml:space="preserve">In the situation of a critical injury or fatality, the </w:t>
      </w:r>
      <w:r w:rsidR="00B00EEC">
        <w:rPr>
          <w:rFonts w:ascii="Arial" w:hAnsi="Arial" w:cs="Arial"/>
          <w:szCs w:val="22"/>
          <w:lang w:eastAsia="en-CA"/>
        </w:rPr>
        <w:t>JHSC</w:t>
      </w:r>
      <w:r w:rsidRPr="005E6CD4">
        <w:rPr>
          <w:rFonts w:ascii="Arial" w:hAnsi="Arial" w:cs="Arial"/>
          <w:szCs w:val="22"/>
          <w:lang w:eastAsia="en-CA"/>
        </w:rPr>
        <w:t xml:space="preserve"> will </w:t>
      </w:r>
      <w:r w:rsidRPr="005E6CD4">
        <w:rPr>
          <w:rFonts w:ascii="Arial" w:hAnsi="Arial" w:cs="Arial"/>
          <w:szCs w:val="22"/>
          <w:u w:val="single"/>
          <w:lang w:eastAsia="en-CA"/>
        </w:rPr>
        <w:t>all</w:t>
      </w:r>
      <w:r w:rsidRPr="005E6CD4">
        <w:rPr>
          <w:rFonts w:ascii="Arial" w:hAnsi="Arial" w:cs="Arial"/>
          <w:szCs w:val="22"/>
          <w:lang w:eastAsia="en-CA"/>
        </w:rPr>
        <w:t xml:space="preserve"> participate in the investigation and assist in writing the report for the MOL</w:t>
      </w:r>
    </w:p>
    <w:p w:rsidR="0080058D" w:rsidRPr="005E6CD4" w:rsidRDefault="0080058D" w:rsidP="0080058D">
      <w:pPr>
        <w:pStyle w:val="ListParagraph"/>
        <w:spacing w:before="200" w:after="100"/>
        <w:ind w:left="0"/>
        <w:contextualSpacing/>
        <w:outlineLvl w:val="2"/>
        <w:rPr>
          <w:rFonts w:ascii="Arial" w:hAnsi="Arial" w:cs="Arial"/>
          <w:b/>
          <w:bCs/>
          <w:szCs w:val="22"/>
          <w:lang w:eastAsia="en-CA"/>
        </w:rPr>
      </w:pPr>
    </w:p>
    <w:p w:rsidR="00221E5F" w:rsidRPr="00E43995" w:rsidRDefault="00221E5F" w:rsidP="00221E5F">
      <w:pPr>
        <w:tabs>
          <w:tab w:val="left" w:pos="2234"/>
        </w:tabs>
        <w:spacing w:after="120"/>
        <w:rPr>
          <w:rFonts w:ascii="Arial" w:hAnsi="Arial" w:cs="Arial"/>
          <w:b/>
          <w:bCs/>
          <w:szCs w:val="22"/>
          <w:lang w:eastAsia="en-CA"/>
        </w:rPr>
      </w:pPr>
      <w:r w:rsidRPr="00E43995">
        <w:rPr>
          <w:rFonts w:ascii="Arial" w:hAnsi="Arial" w:cs="Arial"/>
          <w:b/>
          <w:bCs/>
          <w:szCs w:val="22"/>
          <w:lang w:eastAsia="en-CA"/>
        </w:rPr>
        <w:t>Recommendations to Management:</w:t>
      </w:r>
    </w:p>
    <w:p w:rsidR="00221E5F" w:rsidRDefault="00221E5F" w:rsidP="00200EF6">
      <w:pPr>
        <w:pStyle w:val="ListParagraph"/>
        <w:numPr>
          <w:ilvl w:val="0"/>
          <w:numId w:val="32"/>
        </w:numPr>
        <w:tabs>
          <w:tab w:val="left" w:pos="2234"/>
        </w:tabs>
        <w:rPr>
          <w:rFonts w:ascii="Arial" w:hAnsi="Arial" w:cs="Arial"/>
          <w:bCs/>
          <w:szCs w:val="22"/>
          <w:lang w:eastAsia="en-CA"/>
        </w:rPr>
      </w:pPr>
      <w:r w:rsidRPr="005E6CD4">
        <w:rPr>
          <w:rFonts w:ascii="Arial" w:hAnsi="Arial" w:cs="Arial"/>
          <w:bCs/>
          <w:szCs w:val="22"/>
          <w:lang w:eastAsia="en-CA"/>
        </w:rPr>
        <w:t>Form must be completed by JHSC</w:t>
      </w:r>
    </w:p>
    <w:p w:rsidR="00221E5F" w:rsidRDefault="00221E5F" w:rsidP="00200EF6">
      <w:pPr>
        <w:pStyle w:val="ListParagraph"/>
        <w:numPr>
          <w:ilvl w:val="0"/>
          <w:numId w:val="32"/>
        </w:numPr>
        <w:tabs>
          <w:tab w:val="left" w:pos="2234"/>
        </w:tabs>
        <w:rPr>
          <w:rFonts w:ascii="Arial" w:hAnsi="Arial" w:cs="Arial"/>
          <w:bCs/>
          <w:szCs w:val="22"/>
          <w:lang w:eastAsia="en-CA"/>
        </w:rPr>
      </w:pPr>
      <w:r>
        <w:rPr>
          <w:rFonts w:ascii="Arial" w:hAnsi="Arial" w:cs="Arial"/>
          <w:bCs/>
          <w:szCs w:val="22"/>
          <w:lang w:eastAsia="en-CA"/>
        </w:rPr>
        <w:t xml:space="preserve">Either Co-chair has the power to put forth Recommendations to </w:t>
      </w:r>
      <w:r w:rsidR="00B56373">
        <w:rPr>
          <w:rFonts w:ascii="Arial" w:hAnsi="Arial" w:cs="Arial"/>
          <w:bCs/>
          <w:szCs w:val="22"/>
          <w:lang w:eastAsia="en-CA"/>
        </w:rPr>
        <w:t>President</w:t>
      </w:r>
    </w:p>
    <w:p w:rsidR="0099596B" w:rsidRPr="00C42323" w:rsidRDefault="00221E5F" w:rsidP="00200EF6">
      <w:pPr>
        <w:pStyle w:val="ListParagraph"/>
        <w:numPr>
          <w:ilvl w:val="0"/>
          <w:numId w:val="32"/>
        </w:numPr>
        <w:tabs>
          <w:tab w:val="left" w:pos="2234"/>
        </w:tabs>
        <w:rPr>
          <w:rFonts w:ascii="Arial" w:hAnsi="Arial" w:cs="Arial"/>
          <w:b/>
          <w:bCs/>
          <w:szCs w:val="22"/>
          <w:lang w:eastAsia="en-CA"/>
        </w:rPr>
      </w:pPr>
      <w:r w:rsidRPr="00C42323">
        <w:rPr>
          <w:rFonts w:ascii="Arial" w:hAnsi="Arial" w:cs="Arial"/>
          <w:bCs/>
          <w:szCs w:val="22"/>
          <w:lang w:eastAsia="en-CA"/>
        </w:rPr>
        <w:t>Both Co-chairs do not have to agree on the submission but an explanation should be provided as to the reason for the opposing views</w:t>
      </w:r>
    </w:p>
    <w:p w:rsidR="00C42323" w:rsidRPr="00C42323" w:rsidRDefault="00C42323" w:rsidP="00200EF6">
      <w:pPr>
        <w:pStyle w:val="ListParagraph"/>
        <w:numPr>
          <w:ilvl w:val="0"/>
          <w:numId w:val="32"/>
        </w:numPr>
        <w:tabs>
          <w:tab w:val="left" w:pos="2234"/>
        </w:tabs>
        <w:spacing w:before="75" w:line="336" w:lineRule="atLeast"/>
        <w:ind w:right="300"/>
        <w:textAlignment w:val="baseline"/>
        <w:rPr>
          <w:rFonts w:ascii="Verdana" w:hAnsi="Verdana"/>
          <w:color w:val="000000"/>
          <w:szCs w:val="22"/>
        </w:rPr>
      </w:pPr>
      <w:r w:rsidRPr="00C42323">
        <w:rPr>
          <w:rFonts w:ascii="Arial" w:hAnsi="Arial" w:cs="Arial"/>
          <w:bCs/>
          <w:szCs w:val="22"/>
          <w:lang w:eastAsia="en-CA"/>
        </w:rPr>
        <w:t>If there are opposing views, then</w:t>
      </w:r>
      <w:r>
        <w:rPr>
          <w:rFonts w:ascii="Arial" w:hAnsi="Arial" w:cs="Arial"/>
          <w:bCs/>
          <w:szCs w:val="22"/>
          <w:lang w:eastAsia="en-CA"/>
        </w:rPr>
        <w:t xml:space="preserve"> a written summary will indicate</w:t>
      </w:r>
      <w:r w:rsidRPr="00C42323">
        <w:rPr>
          <w:rFonts w:ascii="Arial" w:hAnsi="Arial" w:cs="Arial"/>
          <w:bCs/>
          <w:szCs w:val="22"/>
          <w:lang w:eastAsia="en-CA"/>
        </w:rPr>
        <w:t>:</w:t>
      </w:r>
    </w:p>
    <w:p w:rsidR="00C42323" w:rsidRPr="00C42323" w:rsidRDefault="00C42323" w:rsidP="00D36BCD">
      <w:pPr>
        <w:pStyle w:val="ListParagraph"/>
        <w:numPr>
          <w:ilvl w:val="1"/>
          <w:numId w:val="32"/>
        </w:numPr>
        <w:tabs>
          <w:tab w:val="left" w:pos="2234"/>
        </w:tabs>
        <w:ind w:right="300"/>
        <w:textAlignment w:val="baseline"/>
        <w:rPr>
          <w:rFonts w:ascii="Arial" w:hAnsi="Arial" w:cs="Arial"/>
          <w:color w:val="000000"/>
          <w:szCs w:val="22"/>
        </w:rPr>
      </w:pPr>
      <w:proofErr w:type="gramStart"/>
      <w:r w:rsidRPr="00C42323">
        <w:rPr>
          <w:rFonts w:ascii="Arial" w:hAnsi="Arial" w:cs="Arial"/>
          <w:color w:val="000000"/>
          <w:szCs w:val="22"/>
        </w:rPr>
        <w:t>position</w:t>
      </w:r>
      <w:proofErr w:type="gramEnd"/>
      <w:r w:rsidRPr="00C42323">
        <w:rPr>
          <w:rFonts w:ascii="Arial" w:hAnsi="Arial" w:cs="Arial"/>
          <w:color w:val="000000"/>
          <w:szCs w:val="22"/>
        </w:rPr>
        <w:t xml:space="preserve"> of the members who supported the recommendations.</w:t>
      </w:r>
    </w:p>
    <w:p w:rsidR="00C42323" w:rsidRPr="00C42323" w:rsidRDefault="00C42323" w:rsidP="00D36BCD">
      <w:pPr>
        <w:numPr>
          <w:ilvl w:val="1"/>
          <w:numId w:val="32"/>
        </w:numPr>
        <w:ind w:right="300"/>
        <w:textAlignment w:val="baseline"/>
        <w:rPr>
          <w:rFonts w:ascii="Arial" w:hAnsi="Arial" w:cs="Arial"/>
          <w:color w:val="000000"/>
          <w:szCs w:val="22"/>
        </w:rPr>
      </w:pPr>
      <w:proofErr w:type="gramStart"/>
      <w:r w:rsidRPr="00C42323">
        <w:rPr>
          <w:rFonts w:ascii="Arial" w:hAnsi="Arial" w:cs="Arial"/>
          <w:color w:val="000000"/>
          <w:szCs w:val="22"/>
        </w:rPr>
        <w:t>position</w:t>
      </w:r>
      <w:proofErr w:type="gramEnd"/>
      <w:r w:rsidRPr="00C42323">
        <w:rPr>
          <w:rFonts w:ascii="Arial" w:hAnsi="Arial" w:cs="Arial"/>
          <w:color w:val="000000"/>
          <w:szCs w:val="22"/>
        </w:rPr>
        <w:t xml:space="preserve"> of the members of the committee who did not support the recommendations.</w:t>
      </w:r>
    </w:p>
    <w:p w:rsidR="00C42323" w:rsidRPr="00C42323" w:rsidRDefault="00C42323" w:rsidP="00D36BCD">
      <w:pPr>
        <w:numPr>
          <w:ilvl w:val="1"/>
          <w:numId w:val="32"/>
        </w:numPr>
        <w:ind w:right="300"/>
        <w:textAlignment w:val="baseline"/>
        <w:rPr>
          <w:rFonts w:ascii="Arial" w:hAnsi="Arial" w:cs="Arial"/>
          <w:color w:val="000000"/>
          <w:szCs w:val="22"/>
        </w:rPr>
      </w:pPr>
      <w:r w:rsidRPr="00C42323">
        <w:rPr>
          <w:rFonts w:ascii="Arial" w:hAnsi="Arial" w:cs="Arial"/>
          <w:color w:val="000000"/>
          <w:szCs w:val="22"/>
        </w:rPr>
        <w:t>Information about how the committee attempted to reach consensus.</w:t>
      </w:r>
    </w:p>
    <w:p w:rsidR="00C42323" w:rsidRPr="00C42323" w:rsidRDefault="00C42323" w:rsidP="00C42323">
      <w:pPr>
        <w:pStyle w:val="ListParagraph"/>
        <w:tabs>
          <w:tab w:val="left" w:pos="2234"/>
        </w:tabs>
        <w:rPr>
          <w:rFonts w:ascii="Arial" w:hAnsi="Arial" w:cs="Arial"/>
          <w:b/>
          <w:bCs/>
          <w:szCs w:val="22"/>
          <w:lang w:eastAsia="en-CA"/>
        </w:rPr>
      </w:pPr>
    </w:p>
    <w:p w:rsidR="0099596B" w:rsidRDefault="0099596B" w:rsidP="00221E5F">
      <w:pPr>
        <w:tabs>
          <w:tab w:val="left" w:pos="2234"/>
        </w:tabs>
        <w:rPr>
          <w:rFonts w:ascii="Arial" w:hAnsi="Arial" w:cs="Arial"/>
          <w:b/>
          <w:bCs/>
          <w:szCs w:val="22"/>
          <w:lang w:eastAsia="en-CA"/>
        </w:rPr>
      </w:pPr>
    </w:p>
    <w:p w:rsidR="00221E5F" w:rsidRPr="00E43995" w:rsidRDefault="00221E5F" w:rsidP="00221E5F">
      <w:pPr>
        <w:tabs>
          <w:tab w:val="left" w:pos="2234"/>
        </w:tabs>
        <w:rPr>
          <w:rFonts w:ascii="Arial" w:hAnsi="Arial" w:cs="Arial"/>
          <w:b/>
          <w:bCs/>
          <w:szCs w:val="22"/>
          <w:lang w:eastAsia="en-CA"/>
        </w:rPr>
      </w:pPr>
      <w:r w:rsidRPr="00E43995">
        <w:rPr>
          <w:rFonts w:ascii="Arial" w:hAnsi="Arial" w:cs="Arial"/>
          <w:b/>
          <w:bCs/>
          <w:szCs w:val="22"/>
          <w:lang w:eastAsia="en-CA"/>
        </w:rPr>
        <w:t>Response to recommendations:</w:t>
      </w:r>
    </w:p>
    <w:p w:rsidR="00221E5F" w:rsidRPr="005E6CD4" w:rsidRDefault="00221E5F" w:rsidP="00221E5F">
      <w:pPr>
        <w:tabs>
          <w:tab w:val="left" w:pos="2234"/>
        </w:tabs>
        <w:rPr>
          <w:rFonts w:ascii="Arial" w:hAnsi="Arial" w:cs="Arial"/>
          <w:b/>
          <w:bCs/>
          <w:szCs w:val="22"/>
          <w:lang w:eastAsia="en-CA"/>
        </w:rPr>
      </w:pPr>
    </w:p>
    <w:p w:rsidR="00221E5F" w:rsidRPr="005E6CD4" w:rsidRDefault="00221E5F" w:rsidP="00200EF6">
      <w:pPr>
        <w:pStyle w:val="ListParagraph"/>
        <w:numPr>
          <w:ilvl w:val="0"/>
          <w:numId w:val="13"/>
        </w:numPr>
        <w:spacing w:after="120"/>
        <w:contextualSpacing/>
        <w:rPr>
          <w:rFonts w:ascii="Arial" w:hAnsi="Arial" w:cs="Arial"/>
          <w:szCs w:val="22"/>
          <w:lang w:eastAsia="en-CA"/>
        </w:rPr>
      </w:pPr>
      <w:r>
        <w:rPr>
          <w:rFonts w:ascii="Arial" w:hAnsi="Arial" w:cs="Arial"/>
          <w:szCs w:val="22"/>
          <w:lang w:eastAsia="en-CA"/>
        </w:rPr>
        <w:t xml:space="preserve">As per law, </w:t>
      </w:r>
      <w:r w:rsidR="0010221B">
        <w:rPr>
          <w:rFonts w:ascii="Arial" w:hAnsi="Arial" w:cs="Arial"/>
          <w:szCs w:val="22"/>
          <w:lang w:eastAsia="en-CA"/>
        </w:rPr>
        <w:t>Castle Plumbing &amp; Heating Inc.</w:t>
      </w:r>
      <w:r w:rsidR="00715FF9">
        <w:rPr>
          <w:rFonts w:ascii="Arial" w:hAnsi="Arial" w:cs="Arial"/>
          <w:szCs w:val="22"/>
          <w:lang w:eastAsia="en-CA"/>
        </w:rPr>
        <w:t xml:space="preserve"> </w:t>
      </w:r>
      <w:r w:rsidRPr="005E6CD4">
        <w:rPr>
          <w:rFonts w:ascii="Arial" w:hAnsi="Arial" w:cs="Arial"/>
          <w:szCs w:val="22"/>
          <w:lang w:eastAsia="en-CA"/>
        </w:rPr>
        <w:t>will respond in writing to committee recommendations within 21 days</w:t>
      </w:r>
    </w:p>
    <w:p w:rsidR="00221E5F" w:rsidRPr="005E6CD4" w:rsidRDefault="00221E5F" w:rsidP="00200EF6">
      <w:pPr>
        <w:pStyle w:val="ListParagraph"/>
        <w:numPr>
          <w:ilvl w:val="0"/>
          <w:numId w:val="13"/>
        </w:numPr>
        <w:spacing w:after="120"/>
        <w:contextualSpacing/>
        <w:rPr>
          <w:rFonts w:ascii="Arial" w:hAnsi="Arial" w:cs="Arial"/>
          <w:szCs w:val="22"/>
          <w:lang w:eastAsia="en-CA"/>
        </w:rPr>
      </w:pPr>
      <w:r w:rsidRPr="005E6CD4">
        <w:rPr>
          <w:rFonts w:ascii="Arial" w:hAnsi="Arial" w:cs="Arial"/>
          <w:szCs w:val="22"/>
          <w:lang w:eastAsia="en-CA"/>
        </w:rPr>
        <w:t xml:space="preserve">The response will contain a timetable for implementation of recommendations that </w:t>
      </w:r>
      <w:r w:rsidR="0010221B">
        <w:rPr>
          <w:rFonts w:ascii="Arial" w:hAnsi="Arial" w:cs="Arial"/>
          <w:szCs w:val="22"/>
          <w:lang w:eastAsia="en-CA"/>
        </w:rPr>
        <w:t>Castle Plumbing &amp; Heating Inc.</w:t>
      </w:r>
      <w:r>
        <w:rPr>
          <w:rFonts w:ascii="Arial" w:hAnsi="Arial" w:cs="Arial"/>
          <w:szCs w:val="22"/>
          <w:lang w:eastAsia="en-CA"/>
        </w:rPr>
        <w:t xml:space="preserve"> </w:t>
      </w:r>
      <w:r w:rsidRPr="005E6CD4">
        <w:rPr>
          <w:rFonts w:ascii="Arial" w:hAnsi="Arial" w:cs="Arial"/>
          <w:szCs w:val="22"/>
          <w:lang w:eastAsia="en-CA"/>
        </w:rPr>
        <w:t xml:space="preserve">agrees with and reasons for those that </w:t>
      </w:r>
      <w:r>
        <w:rPr>
          <w:rFonts w:ascii="Arial" w:hAnsi="Arial" w:cs="Arial"/>
          <w:szCs w:val="22"/>
          <w:lang w:eastAsia="en-CA"/>
        </w:rPr>
        <w:t xml:space="preserve">they </w:t>
      </w:r>
      <w:r w:rsidRPr="005E6CD4">
        <w:rPr>
          <w:rFonts w:ascii="Arial" w:hAnsi="Arial" w:cs="Arial"/>
          <w:szCs w:val="22"/>
          <w:lang w:eastAsia="en-CA"/>
        </w:rPr>
        <w:t xml:space="preserve">do </w:t>
      </w:r>
      <w:r w:rsidRPr="005E6CD4">
        <w:rPr>
          <w:rFonts w:ascii="Arial" w:hAnsi="Arial" w:cs="Arial"/>
          <w:szCs w:val="22"/>
          <w:u w:val="single"/>
          <w:lang w:eastAsia="en-CA"/>
        </w:rPr>
        <w:t>not</w:t>
      </w:r>
      <w:r w:rsidRPr="005E6CD4">
        <w:rPr>
          <w:rFonts w:ascii="Arial" w:hAnsi="Arial" w:cs="Arial"/>
          <w:szCs w:val="22"/>
          <w:lang w:eastAsia="en-CA"/>
        </w:rPr>
        <w:t xml:space="preserve"> agree with</w:t>
      </w:r>
    </w:p>
    <w:p w:rsidR="00221E5F" w:rsidRDefault="00221E5F" w:rsidP="00221E5F">
      <w:pPr>
        <w:tabs>
          <w:tab w:val="left" w:pos="4302"/>
        </w:tabs>
        <w:spacing w:after="120"/>
        <w:ind w:left="360"/>
        <w:rPr>
          <w:rFonts w:ascii="Arial" w:hAnsi="Arial" w:cs="Arial"/>
          <w:szCs w:val="22"/>
          <w:lang w:eastAsia="en-CA"/>
        </w:rPr>
      </w:pPr>
      <w:bookmarkStart w:id="44" w:name="Minutes"/>
      <w:bookmarkEnd w:id="44"/>
    </w:p>
    <w:p w:rsidR="00D36BCD" w:rsidRPr="00E43995" w:rsidRDefault="00D36BCD" w:rsidP="00D36BCD">
      <w:pPr>
        <w:tabs>
          <w:tab w:val="left" w:pos="4302"/>
        </w:tabs>
        <w:spacing w:after="120"/>
        <w:rPr>
          <w:rFonts w:ascii="Arial" w:hAnsi="Arial" w:cs="Arial"/>
          <w:b/>
          <w:szCs w:val="22"/>
          <w:lang w:eastAsia="en-CA"/>
        </w:rPr>
      </w:pPr>
      <w:r w:rsidRPr="00E43995">
        <w:rPr>
          <w:rFonts w:ascii="Arial" w:hAnsi="Arial" w:cs="Arial"/>
          <w:b/>
          <w:szCs w:val="22"/>
          <w:lang w:eastAsia="en-CA"/>
        </w:rPr>
        <w:t>Employer obligations:</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Provide information on H &amp; S related testing</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Provide information on actual and potential hazards in the workplace</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Share knowledge of H &amp; S practices, tests, industry standards</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Share H &amp; S reports</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Notify the JHSC with critical injuries and fatalities</w:t>
      </w:r>
    </w:p>
    <w:p w:rsidR="00D36BCD" w:rsidRDefault="00D36BCD"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Notify the JHSC of lost time injuries caused by accident, explosion, fire, incident of workplace violence, report any occupational illnesses</w:t>
      </w:r>
    </w:p>
    <w:p w:rsidR="00E67180" w:rsidRDefault="00E67180"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Provide copies of MOL orders or reports</w:t>
      </w:r>
    </w:p>
    <w:p w:rsidR="00E67180" w:rsidRDefault="00E67180" w:rsidP="00E67180">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Provide information and assistance to the JHSC for purposes of workplace inspections</w:t>
      </w:r>
    </w:p>
    <w:p w:rsidR="00E67180" w:rsidRDefault="00E67180" w:rsidP="00B00EEC">
      <w:pPr>
        <w:pStyle w:val="ListParagraph"/>
        <w:numPr>
          <w:ilvl w:val="0"/>
          <w:numId w:val="41"/>
        </w:numPr>
        <w:tabs>
          <w:tab w:val="left" w:pos="4302"/>
        </w:tabs>
        <w:rPr>
          <w:rFonts w:ascii="Arial" w:hAnsi="Arial" w:cs="Arial"/>
          <w:szCs w:val="22"/>
          <w:lang w:eastAsia="en-CA"/>
        </w:rPr>
      </w:pPr>
      <w:r>
        <w:rPr>
          <w:rFonts w:ascii="Arial" w:hAnsi="Arial" w:cs="Arial"/>
          <w:szCs w:val="22"/>
          <w:lang w:eastAsia="en-CA"/>
        </w:rPr>
        <w:t>Advise the JHSC of results of assessment of risks of workplace violence</w:t>
      </w:r>
    </w:p>
    <w:p w:rsidR="00831D2A" w:rsidRPr="00AC266A" w:rsidRDefault="00831D2A" w:rsidP="00B00EEC">
      <w:pPr>
        <w:pStyle w:val="headnote-e"/>
        <w:numPr>
          <w:ilvl w:val="0"/>
          <w:numId w:val="41"/>
        </w:numPr>
        <w:spacing w:line="240" w:lineRule="auto"/>
        <w:rPr>
          <w:rFonts w:ascii="Arial" w:hAnsi="Arial" w:cs="Arial"/>
          <w:b w:val="0"/>
          <w:sz w:val="22"/>
          <w:szCs w:val="22"/>
        </w:rPr>
      </w:pPr>
      <w:r w:rsidRPr="00AC266A">
        <w:rPr>
          <w:rFonts w:ascii="Arial" w:hAnsi="Arial" w:cs="Arial"/>
          <w:b w:val="0"/>
          <w:sz w:val="22"/>
          <w:szCs w:val="22"/>
        </w:rPr>
        <w:t>Consultation on industrial hygiene testing</w:t>
      </w:r>
      <w:r w:rsidR="00AC266A">
        <w:rPr>
          <w:rFonts w:ascii="Arial" w:hAnsi="Arial" w:cs="Arial"/>
          <w:b w:val="0"/>
          <w:sz w:val="22"/>
          <w:szCs w:val="22"/>
        </w:rPr>
        <w:t>:</w:t>
      </w:r>
    </w:p>
    <w:p w:rsidR="00831D2A" w:rsidRDefault="00EC759C" w:rsidP="00B00EEC">
      <w:pPr>
        <w:pStyle w:val="section-e"/>
        <w:numPr>
          <w:ilvl w:val="1"/>
          <w:numId w:val="41"/>
        </w:numPr>
        <w:jc w:val="left"/>
        <w:rPr>
          <w:rFonts w:ascii="Arial" w:hAnsi="Arial" w:cs="Arial"/>
          <w:sz w:val="22"/>
          <w:szCs w:val="22"/>
        </w:rPr>
      </w:pPr>
      <w:r>
        <w:rPr>
          <w:rFonts w:ascii="Arial" w:hAnsi="Arial" w:cs="Arial"/>
          <w:sz w:val="22"/>
          <w:szCs w:val="22"/>
        </w:rPr>
        <w:t>JHSC to be consulted w</w:t>
      </w:r>
      <w:r w:rsidR="00831D2A" w:rsidRPr="002607C2">
        <w:rPr>
          <w:rFonts w:ascii="Arial" w:hAnsi="Arial" w:cs="Arial"/>
          <w:sz w:val="22"/>
          <w:szCs w:val="22"/>
        </w:rPr>
        <w:t>ith respect to proposed testing strategies for investigating industrial hygiene at the workplace.</w:t>
      </w:r>
    </w:p>
    <w:p w:rsidR="00EC759C" w:rsidRPr="002607C2" w:rsidRDefault="00EC759C" w:rsidP="00B00EEC">
      <w:pPr>
        <w:pStyle w:val="section-e"/>
        <w:numPr>
          <w:ilvl w:val="1"/>
          <w:numId w:val="41"/>
        </w:numPr>
        <w:jc w:val="left"/>
        <w:rPr>
          <w:rFonts w:ascii="Arial" w:hAnsi="Arial" w:cs="Arial"/>
          <w:sz w:val="22"/>
          <w:szCs w:val="22"/>
        </w:rPr>
      </w:pPr>
      <w:r>
        <w:rPr>
          <w:rFonts w:ascii="Arial" w:hAnsi="Arial" w:cs="Arial"/>
          <w:sz w:val="22"/>
          <w:szCs w:val="22"/>
        </w:rPr>
        <w:t>JHSC to be provided with information concerning testing strategies used to investigate industrial hygiene at the workplace</w:t>
      </w:r>
    </w:p>
    <w:p w:rsidR="001242CE" w:rsidRPr="001242CE" w:rsidRDefault="001242CE" w:rsidP="001242CE">
      <w:pPr>
        <w:pStyle w:val="ListParagraph"/>
        <w:numPr>
          <w:ilvl w:val="0"/>
          <w:numId w:val="41"/>
        </w:numPr>
        <w:spacing w:before="100" w:beforeAutospacing="1" w:after="100" w:afterAutospacing="1"/>
        <w:rPr>
          <w:rFonts w:ascii="Arial" w:hAnsi="Arial" w:cs="Arial"/>
          <w:szCs w:val="22"/>
          <w:lang w:eastAsia="en-CA"/>
        </w:rPr>
      </w:pPr>
      <w:r w:rsidRPr="001242CE">
        <w:rPr>
          <w:rFonts w:ascii="Arial" w:hAnsi="Arial" w:cs="Arial"/>
          <w:szCs w:val="22"/>
          <w:lang w:eastAsia="en-CA"/>
        </w:rPr>
        <w:t xml:space="preserve">It is an offence for an employer to knowingly hinder or interfere with, or to give false information to </w:t>
      </w:r>
      <w:proofErr w:type="gramStart"/>
      <w:r w:rsidRPr="001242CE">
        <w:rPr>
          <w:rFonts w:ascii="Arial" w:hAnsi="Arial" w:cs="Arial"/>
          <w:szCs w:val="22"/>
          <w:lang w:eastAsia="en-CA"/>
        </w:rPr>
        <w:t>a</w:t>
      </w:r>
      <w:proofErr w:type="gramEnd"/>
      <w:r w:rsidRPr="001242CE">
        <w:rPr>
          <w:rFonts w:ascii="Arial" w:hAnsi="Arial" w:cs="Arial"/>
          <w:szCs w:val="22"/>
          <w:lang w:eastAsia="en-CA"/>
        </w:rPr>
        <w:t xml:space="preserve"> H &amp; S Rep who is in the process of performing their duties under the Act.</w:t>
      </w:r>
    </w:p>
    <w:p w:rsidR="001242CE" w:rsidRPr="005D357B" w:rsidRDefault="001242CE" w:rsidP="001242CE">
      <w:pPr>
        <w:spacing w:before="100" w:beforeAutospacing="1" w:after="100" w:afterAutospacing="1"/>
        <w:outlineLvl w:val="2"/>
        <w:rPr>
          <w:rFonts w:ascii="Arial" w:hAnsi="Arial" w:cs="Arial"/>
          <w:bCs/>
          <w:iCs/>
          <w:szCs w:val="22"/>
          <w:lang w:eastAsia="en-CA"/>
        </w:rPr>
      </w:pPr>
      <w:r w:rsidRPr="005D357B">
        <w:rPr>
          <w:rFonts w:ascii="Arial" w:hAnsi="Arial" w:cs="Arial"/>
          <w:bCs/>
          <w:iCs/>
          <w:szCs w:val="22"/>
          <w:lang w:eastAsia="en-CA"/>
        </w:rPr>
        <w:t>Assistance from other Workers:</w:t>
      </w:r>
    </w:p>
    <w:p w:rsidR="001242CE" w:rsidRPr="005D357B" w:rsidRDefault="001242CE" w:rsidP="001242CE">
      <w:pPr>
        <w:numPr>
          <w:ilvl w:val="0"/>
          <w:numId w:val="51"/>
        </w:numPr>
        <w:spacing w:before="100" w:beforeAutospacing="1" w:after="100" w:afterAutospacing="1"/>
        <w:rPr>
          <w:rFonts w:ascii="Arial" w:hAnsi="Arial" w:cs="Arial"/>
          <w:szCs w:val="22"/>
          <w:lang w:eastAsia="en-CA"/>
        </w:rPr>
      </w:pPr>
      <w:r w:rsidRPr="005D357B">
        <w:rPr>
          <w:rFonts w:ascii="Arial" w:hAnsi="Arial" w:cs="Arial"/>
          <w:szCs w:val="22"/>
          <w:lang w:eastAsia="en-CA"/>
        </w:rPr>
        <w:t xml:space="preserve">Workers are expected to provide information and assistance as may be required by </w:t>
      </w:r>
      <w:r>
        <w:rPr>
          <w:rFonts w:ascii="Arial" w:hAnsi="Arial" w:cs="Arial"/>
          <w:szCs w:val="22"/>
          <w:lang w:eastAsia="en-CA"/>
        </w:rPr>
        <w:t>the JHSC</w:t>
      </w:r>
      <w:r w:rsidRPr="005D357B">
        <w:rPr>
          <w:rFonts w:ascii="Arial" w:hAnsi="Arial" w:cs="Arial"/>
          <w:szCs w:val="22"/>
          <w:lang w:eastAsia="en-CA"/>
        </w:rPr>
        <w:t xml:space="preserve"> conducting an inspection or investigation</w:t>
      </w:r>
    </w:p>
    <w:p w:rsidR="001242CE" w:rsidRPr="005D357B" w:rsidRDefault="001242CE" w:rsidP="001242CE">
      <w:pPr>
        <w:numPr>
          <w:ilvl w:val="0"/>
          <w:numId w:val="51"/>
        </w:numPr>
        <w:spacing w:before="100" w:beforeAutospacing="1" w:after="100" w:afterAutospacing="1"/>
        <w:outlineLvl w:val="2"/>
        <w:rPr>
          <w:rFonts w:ascii="Arial" w:hAnsi="Arial" w:cs="Arial"/>
          <w:bCs/>
          <w:i/>
          <w:iCs/>
          <w:szCs w:val="22"/>
          <w:lang w:eastAsia="en-CA"/>
        </w:rPr>
      </w:pPr>
      <w:r w:rsidRPr="005D357B">
        <w:rPr>
          <w:rFonts w:ascii="Arial" w:hAnsi="Arial" w:cs="Arial"/>
          <w:szCs w:val="22"/>
          <w:lang w:eastAsia="en-CA"/>
        </w:rPr>
        <w:t xml:space="preserve"> A worker must not interfere or knowingly provide </w:t>
      </w:r>
      <w:r>
        <w:rPr>
          <w:rFonts w:ascii="Arial" w:hAnsi="Arial" w:cs="Arial"/>
          <w:szCs w:val="22"/>
          <w:lang w:eastAsia="en-CA"/>
        </w:rPr>
        <w:t>the JHSC</w:t>
      </w:r>
      <w:r w:rsidRPr="005D357B">
        <w:rPr>
          <w:rFonts w:ascii="Arial" w:hAnsi="Arial" w:cs="Arial"/>
          <w:szCs w:val="22"/>
          <w:lang w:eastAsia="en-CA"/>
        </w:rPr>
        <w:t xml:space="preserve"> with false information</w:t>
      </w:r>
    </w:p>
    <w:p w:rsidR="00E12EA8" w:rsidRDefault="00E12EA8" w:rsidP="00221E5F">
      <w:pPr>
        <w:spacing w:after="120"/>
        <w:rPr>
          <w:rFonts w:ascii="Arial" w:hAnsi="Arial" w:cs="Arial"/>
          <w:b/>
          <w:bCs/>
          <w:szCs w:val="22"/>
          <w:lang w:eastAsia="en-CA"/>
        </w:rPr>
      </w:pPr>
    </w:p>
    <w:p w:rsidR="00221E5F" w:rsidRPr="005E6CD4" w:rsidRDefault="00221E5F" w:rsidP="00221E5F">
      <w:pPr>
        <w:spacing w:after="120"/>
        <w:rPr>
          <w:rFonts w:ascii="Arial" w:hAnsi="Arial" w:cs="Arial"/>
          <w:b/>
          <w:bCs/>
          <w:szCs w:val="22"/>
          <w:lang w:eastAsia="en-CA"/>
        </w:rPr>
      </w:pPr>
      <w:bookmarkStart w:id="45" w:name="Meetings"/>
      <w:bookmarkEnd w:id="45"/>
      <w:r w:rsidRPr="005E6CD4">
        <w:rPr>
          <w:rFonts w:ascii="Arial" w:hAnsi="Arial" w:cs="Arial"/>
          <w:b/>
          <w:bCs/>
          <w:szCs w:val="22"/>
          <w:lang w:eastAsia="en-CA"/>
        </w:rPr>
        <w:t>Dispute resolution:</w:t>
      </w:r>
    </w:p>
    <w:p w:rsidR="00AA3AEB" w:rsidRDefault="00221E5F" w:rsidP="00AA3AEB">
      <w:pPr>
        <w:pStyle w:val="ListParagraph"/>
        <w:numPr>
          <w:ilvl w:val="0"/>
          <w:numId w:val="20"/>
        </w:numPr>
        <w:spacing w:after="120"/>
        <w:contextualSpacing/>
        <w:rPr>
          <w:rFonts w:ascii="Arial" w:hAnsi="Arial" w:cs="Arial"/>
          <w:szCs w:val="22"/>
          <w:lang w:eastAsia="en-CA"/>
        </w:rPr>
      </w:pPr>
      <w:r w:rsidRPr="005E6CD4">
        <w:rPr>
          <w:rFonts w:ascii="Arial" w:hAnsi="Arial" w:cs="Arial"/>
          <w:szCs w:val="22"/>
          <w:lang w:eastAsia="en-CA"/>
        </w:rPr>
        <w:t xml:space="preserve">When disputes occur, and if the </w:t>
      </w:r>
      <w:r w:rsidR="00693BE1">
        <w:rPr>
          <w:rFonts w:ascii="Arial" w:hAnsi="Arial" w:cs="Arial"/>
          <w:szCs w:val="22"/>
          <w:lang w:eastAsia="en-CA"/>
        </w:rPr>
        <w:t xml:space="preserve">JHSC </w:t>
      </w:r>
      <w:r w:rsidRPr="005E6CD4">
        <w:rPr>
          <w:rFonts w:ascii="Arial" w:hAnsi="Arial" w:cs="Arial"/>
          <w:szCs w:val="22"/>
          <w:lang w:eastAsia="en-CA"/>
        </w:rPr>
        <w:t xml:space="preserve">and </w:t>
      </w:r>
      <w:r w:rsidR="00D503B6">
        <w:rPr>
          <w:rFonts w:ascii="Arial" w:hAnsi="Arial" w:cs="Arial"/>
          <w:szCs w:val="22"/>
          <w:lang w:eastAsia="en-CA"/>
        </w:rPr>
        <w:t>Castle Plumbing &amp; Heating Inc.</w:t>
      </w:r>
      <w:r w:rsidR="00693BE1">
        <w:rPr>
          <w:rFonts w:ascii="Arial" w:hAnsi="Arial" w:cs="Arial"/>
          <w:szCs w:val="22"/>
          <w:lang w:eastAsia="en-CA"/>
        </w:rPr>
        <w:t xml:space="preserve"> </w:t>
      </w:r>
      <w:r w:rsidRPr="005E6CD4">
        <w:rPr>
          <w:rFonts w:ascii="Arial" w:hAnsi="Arial" w:cs="Arial"/>
          <w:szCs w:val="22"/>
          <w:lang w:eastAsia="en-CA"/>
        </w:rPr>
        <w:t xml:space="preserve">cannot reach a conclusion that is satisfactory to both parties, the Ministry of </w:t>
      </w:r>
      <w:proofErr w:type="spellStart"/>
      <w:r w:rsidRPr="005E6CD4">
        <w:rPr>
          <w:rFonts w:ascii="Arial" w:hAnsi="Arial" w:cs="Arial"/>
          <w:szCs w:val="22"/>
          <w:lang w:eastAsia="en-CA"/>
        </w:rPr>
        <w:t>Labour</w:t>
      </w:r>
      <w:proofErr w:type="spellEnd"/>
      <w:r w:rsidRPr="005E6CD4">
        <w:rPr>
          <w:rFonts w:ascii="Arial" w:hAnsi="Arial" w:cs="Arial"/>
          <w:szCs w:val="22"/>
          <w:lang w:eastAsia="en-CA"/>
        </w:rPr>
        <w:t xml:space="preserve"> will be consulted</w:t>
      </w:r>
    </w:p>
    <w:p w:rsidR="00A312C2" w:rsidRPr="00A312C2" w:rsidRDefault="00A312C2" w:rsidP="00A312C2">
      <w:pPr>
        <w:pStyle w:val="ListParagraph"/>
        <w:spacing w:after="120"/>
        <w:ind w:left="360"/>
        <w:contextualSpacing/>
        <w:rPr>
          <w:rFonts w:ascii="Arial" w:hAnsi="Arial" w:cs="Arial"/>
          <w:szCs w:val="22"/>
          <w:lang w:eastAsia="en-CA"/>
        </w:rPr>
      </w:pPr>
    </w:p>
    <w:p w:rsidR="00221E5F" w:rsidRPr="005E6CD4" w:rsidRDefault="00221E5F" w:rsidP="00221E5F">
      <w:pPr>
        <w:spacing w:after="120"/>
        <w:rPr>
          <w:rFonts w:ascii="Arial" w:hAnsi="Arial" w:cs="Arial"/>
          <w:b/>
          <w:szCs w:val="22"/>
          <w:lang w:eastAsia="en-CA"/>
        </w:rPr>
      </w:pPr>
      <w:r w:rsidRPr="005E6CD4">
        <w:rPr>
          <w:rFonts w:ascii="Arial" w:hAnsi="Arial" w:cs="Arial"/>
          <w:b/>
          <w:szCs w:val="22"/>
          <w:lang w:eastAsia="en-CA"/>
        </w:rPr>
        <w:t xml:space="preserve">NOTE:  </w:t>
      </w:r>
    </w:p>
    <w:p w:rsidR="00221E5F" w:rsidRPr="005E6CD4" w:rsidRDefault="00221E5F" w:rsidP="00221E5F">
      <w:pPr>
        <w:spacing w:after="120"/>
        <w:rPr>
          <w:rFonts w:ascii="Arial" w:hAnsi="Arial" w:cs="Arial"/>
          <w:szCs w:val="22"/>
          <w:lang w:eastAsia="en-CA"/>
        </w:rPr>
      </w:pPr>
      <w:r w:rsidRPr="005E6CD4">
        <w:rPr>
          <w:rFonts w:ascii="Arial" w:hAnsi="Arial" w:cs="Arial"/>
          <w:szCs w:val="22"/>
          <w:lang w:eastAsia="en-CA"/>
        </w:rPr>
        <w:t xml:space="preserve">There are several Forms that will help the JHSC </w:t>
      </w:r>
      <w:r>
        <w:rPr>
          <w:rFonts w:ascii="Arial" w:hAnsi="Arial" w:cs="Arial"/>
          <w:szCs w:val="22"/>
          <w:lang w:eastAsia="en-CA"/>
        </w:rPr>
        <w:t xml:space="preserve">members </w:t>
      </w:r>
      <w:r w:rsidRPr="005E6CD4">
        <w:rPr>
          <w:rFonts w:ascii="Arial" w:hAnsi="Arial" w:cs="Arial"/>
          <w:szCs w:val="22"/>
          <w:lang w:eastAsia="en-CA"/>
        </w:rPr>
        <w:t xml:space="preserve">to complete their duties and responsibilities.  These Forms have been developed by </w:t>
      </w:r>
      <w:r>
        <w:rPr>
          <w:rFonts w:ascii="Arial" w:hAnsi="Arial" w:cs="Arial"/>
          <w:szCs w:val="22"/>
          <w:lang w:eastAsia="en-CA"/>
        </w:rPr>
        <w:t>IHSA</w:t>
      </w:r>
      <w:r w:rsidR="00374BBA">
        <w:rPr>
          <w:rFonts w:ascii="Arial" w:hAnsi="Arial" w:cs="Arial"/>
          <w:szCs w:val="22"/>
          <w:lang w:eastAsia="en-CA"/>
        </w:rPr>
        <w:t>, MOL</w:t>
      </w:r>
      <w:r>
        <w:rPr>
          <w:rFonts w:ascii="Arial" w:hAnsi="Arial" w:cs="Arial"/>
          <w:szCs w:val="22"/>
          <w:lang w:eastAsia="en-CA"/>
        </w:rPr>
        <w:t xml:space="preserve"> </w:t>
      </w:r>
      <w:r w:rsidRPr="005E6CD4">
        <w:rPr>
          <w:rFonts w:ascii="Arial" w:hAnsi="Arial" w:cs="Arial"/>
          <w:szCs w:val="22"/>
          <w:lang w:eastAsia="en-CA"/>
        </w:rPr>
        <w:t xml:space="preserve">and </w:t>
      </w:r>
      <w:r w:rsidR="00374BBA">
        <w:rPr>
          <w:rFonts w:ascii="Arial" w:hAnsi="Arial" w:cs="Arial"/>
          <w:szCs w:val="22"/>
          <w:lang w:eastAsia="en-CA"/>
        </w:rPr>
        <w:t xml:space="preserve">the </w:t>
      </w:r>
      <w:r w:rsidRPr="005E6CD4">
        <w:rPr>
          <w:rFonts w:ascii="Arial" w:hAnsi="Arial" w:cs="Arial"/>
          <w:szCs w:val="22"/>
          <w:lang w:eastAsia="en-CA"/>
        </w:rPr>
        <w:t>WSIB.</w:t>
      </w:r>
    </w:p>
    <w:p w:rsidR="00221E5F" w:rsidRPr="005E6CD4" w:rsidRDefault="00347AC9" w:rsidP="00221E5F">
      <w:pPr>
        <w:spacing w:after="120"/>
        <w:rPr>
          <w:rFonts w:ascii="Arial" w:hAnsi="Arial" w:cs="Arial"/>
          <w:szCs w:val="22"/>
          <w:lang w:eastAsia="en-CA"/>
        </w:rPr>
      </w:pPr>
      <w:proofErr w:type="gramStart"/>
      <w:r>
        <w:rPr>
          <w:rFonts w:ascii="Arial" w:hAnsi="Arial" w:cs="Arial"/>
          <w:szCs w:val="22"/>
          <w:lang w:eastAsia="en-CA"/>
        </w:rPr>
        <w:t>Jesse  Roy</w:t>
      </w:r>
      <w:proofErr w:type="gramEnd"/>
      <w:r w:rsidR="00374BBA">
        <w:rPr>
          <w:rFonts w:ascii="Arial" w:hAnsi="Arial" w:cs="Arial"/>
          <w:szCs w:val="22"/>
          <w:lang w:eastAsia="en-CA"/>
        </w:rPr>
        <w:t xml:space="preserve"> </w:t>
      </w:r>
      <w:r w:rsidR="00221E5F" w:rsidRPr="005E6CD4">
        <w:rPr>
          <w:rFonts w:ascii="Arial" w:hAnsi="Arial" w:cs="Arial"/>
          <w:szCs w:val="22"/>
          <w:lang w:eastAsia="en-CA"/>
        </w:rPr>
        <w:t xml:space="preserve"> will review the Forms with JHSC members to ensure that they know how to complete the Forms appropriately.</w:t>
      </w:r>
    </w:p>
    <w:p w:rsidR="00221E5F" w:rsidRPr="005E6CD4" w:rsidRDefault="00221E5F" w:rsidP="00221E5F">
      <w:pPr>
        <w:rPr>
          <w:rFonts w:ascii="Arial" w:hAnsi="Arial" w:cs="Arial"/>
          <w:szCs w:val="22"/>
          <w:lang w:eastAsia="en-CA"/>
        </w:rPr>
      </w:pPr>
    </w:p>
    <w:p w:rsidR="00EC41E6" w:rsidRPr="005D357B" w:rsidRDefault="00EC41E6" w:rsidP="00EC41E6">
      <w:pPr>
        <w:widowControl w:val="0"/>
        <w:rPr>
          <w:rFonts w:ascii="Arial" w:hAnsi="Arial" w:cs="Arial"/>
          <w:b/>
          <w:snapToGrid w:val="0"/>
          <w:szCs w:val="22"/>
        </w:rPr>
      </w:pPr>
      <w:r w:rsidRPr="005D357B">
        <w:rPr>
          <w:rFonts w:ascii="Arial" w:hAnsi="Arial" w:cs="Arial"/>
          <w:b/>
          <w:snapToGrid w:val="0"/>
          <w:szCs w:val="22"/>
        </w:rPr>
        <w:t>CONFIDENTIALITY:</w:t>
      </w:r>
    </w:p>
    <w:p w:rsidR="00EC41E6" w:rsidRPr="005D357B" w:rsidRDefault="00EC41E6" w:rsidP="00EC41E6">
      <w:pPr>
        <w:widowControl w:val="0"/>
        <w:rPr>
          <w:rFonts w:ascii="Arial" w:hAnsi="Arial" w:cs="Arial"/>
          <w:snapToGrid w:val="0"/>
          <w:szCs w:val="22"/>
        </w:rPr>
      </w:pPr>
    </w:p>
    <w:p w:rsidR="00EC41E6" w:rsidRPr="005D357B" w:rsidRDefault="00EC41E6" w:rsidP="00EC41E6">
      <w:pPr>
        <w:rPr>
          <w:rFonts w:ascii="Arial" w:hAnsi="Arial" w:cs="Arial"/>
          <w:szCs w:val="22"/>
        </w:rPr>
      </w:pPr>
      <w:r w:rsidRPr="005D357B">
        <w:rPr>
          <w:rFonts w:ascii="Arial" w:hAnsi="Arial" w:cs="Arial"/>
          <w:szCs w:val="22"/>
        </w:rPr>
        <w:t xml:space="preserve">The </w:t>
      </w:r>
      <w:r>
        <w:rPr>
          <w:rFonts w:ascii="Arial" w:hAnsi="Arial" w:cs="Arial"/>
          <w:szCs w:val="22"/>
        </w:rPr>
        <w:t>JHSC</w:t>
      </w:r>
      <w:r w:rsidRPr="005D357B">
        <w:rPr>
          <w:rFonts w:ascii="Arial" w:hAnsi="Arial" w:cs="Arial"/>
          <w:szCs w:val="22"/>
        </w:rPr>
        <w:t>:</w:t>
      </w:r>
    </w:p>
    <w:p w:rsidR="00EC41E6" w:rsidRPr="005D357B" w:rsidRDefault="00EC41E6" w:rsidP="00EC41E6">
      <w:pPr>
        <w:rPr>
          <w:rFonts w:ascii="Arial" w:hAnsi="Arial" w:cs="Arial"/>
          <w:szCs w:val="22"/>
        </w:rPr>
      </w:pPr>
    </w:p>
    <w:p w:rsidR="00EC41E6" w:rsidRPr="005D357B" w:rsidRDefault="00EC41E6" w:rsidP="00EC41E6">
      <w:pPr>
        <w:numPr>
          <w:ilvl w:val="0"/>
          <w:numId w:val="27"/>
        </w:numPr>
        <w:rPr>
          <w:rFonts w:ascii="Arial" w:hAnsi="Arial" w:cs="Arial"/>
          <w:szCs w:val="22"/>
          <w:lang w:val="en-GB"/>
        </w:rPr>
      </w:pPr>
      <w:r w:rsidRPr="005D357B">
        <w:rPr>
          <w:rFonts w:ascii="Arial" w:hAnsi="Arial" w:cs="Arial"/>
          <w:szCs w:val="22"/>
          <w:lang w:val="en-GB"/>
        </w:rPr>
        <w:t xml:space="preserve">Has the same duty of confidentiality as that </w:t>
      </w:r>
      <w:r>
        <w:rPr>
          <w:rFonts w:ascii="Arial" w:hAnsi="Arial" w:cs="Arial"/>
          <w:szCs w:val="22"/>
          <w:lang w:val="en-GB"/>
        </w:rPr>
        <w:t xml:space="preserve">is </w:t>
      </w:r>
      <w:r w:rsidRPr="005D357B">
        <w:rPr>
          <w:rFonts w:ascii="Arial" w:hAnsi="Arial" w:cs="Arial"/>
          <w:szCs w:val="22"/>
          <w:lang w:val="en-GB"/>
        </w:rPr>
        <w:t>imposed on employers.</w:t>
      </w:r>
    </w:p>
    <w:p w:rsidR="00EC41E6" w:rsidRDefault="00EC41E6" w:rsidP="00EC41E6">
      <w:pPr>
        <w:numPr>
          <w:ilvl w:val="0"/>
          <w:numId w:val="27"/>
        </w:numPr>
        <w:spacing w:before="100" w:beforeAutospacing="1" w:after="100" w:afterAutospacing="1"/>
        <w:rPr>
          <w:rFonts w:ascii="Arial" w:hAnsi="Arial" w:cs="Arial"/>
          <w:szCs w:val="22"/>
          <w:lang w:eastAsia="en-CA"/>
        </w:rPr>
      </w:pPr>
      <w:r w:rsidRPr="005D357B">
        <w:rPr>
          <w:rFonts w:ascii="Arial" w:hAnsi="Arial" w:cs="Arial"/>
          <w:szCs w:val="22"/>
          <w:lang w:eastAsia="en-CA"/>
        </w:rPr>
        <w:t>Is responsible for maintaining rules of confidentiality, except where disclosure of information is specifically required by the Act or by another law.</w:t>
      </w:r>
    </w:p>
    <w:p w:rsidR="00EC41E6" w:rsidRPr="005D357B" w:rsidRDefault="008F3385" w:rsidP="00EC41E6">
      <w:pPr>
        <w:numPr>
          <w:ilvl w:val="0"/>
          <w:numId w:val="27"/>
        </w:numPr>
        <w:spacing w:before="100" w:beforeAutospacing="1" w:after="100" w:afterAutospacing="1"/>
        <w:rPr>
          <w:rFonts w:ascii="Arial" w:hAnsi="Arial" w:cs="Arial"/>
          <w:szCs w:val="22"/>
          <w:lang w:eastAsia="en-CA"/>
        </w:rPr>
      </w:pPr>
      <w:r>
        <w:rPr>
          <w:rFonts w:ascii="Arial" w:hAnsi="Arial" w:cs="Arial"/>
          <w:szCs w:val="22"/>
          <w:lang w:eastAsia="en-CA"/>
        </w:rPr>
        <w:t>M</w:t>
      </w:r>
      <w:r w:rsidR="00EC41E6" w:rsidRPr="005D357B">
        <w:rPr>
          <w:rFonts w:ascii="Arial" w:hAnsi="Arial" w:cs="Arial"/>
          <w:szCs w:val="22"/>
          <w:lang w:eastAsia="en-CA"/>
        </w:rPr>
        <w:t>ust not disclose any:</w:t>
      </w:r>
    </w:p>
    <w:p w:rsidR="00EC41E6" w:rsidRPr="005D357B" w:rsidRDefault="00EC41E6" w:rsidP="00EC41E6">
      <w:pPr>
        <w:numPr>
          <w:ilvl w:val="1"/>
          <w:numId w:val="27"/>
        </w:numPr>
        <w:spacing w:before="100" w:beforeAutospacing="1" w:after="100" w:afterAutospacing="1"/>
        <w:rPr>
          <w:rFonts w:ascii="Arial" w:hAnsi="Arial" w:cs="Arial"/>
          <w:szCs w:val="22"/>
          <w:lang w:eastAsia="en-CA"/>
        </w:rPr>
      </w:pPr>
      <w:r w:rsidRPr="005D357B">
        <w:rPr>
          <w:rFonts w:ascii="Arial" w:hAnsi="Arial" w:cs="Arial"/>
          <w:szCs w:val="22"/>
          <w:lang w:eastAsia="en-CA"/>
        </w:rPr>
        <w:t>Secret manufacturing process or trade information</w:t>
      </w:r>
    </w:p>
    <w:p w:rsidR="00EC41E6" w:rsidRPr="005D357B" w:rsidRDefault="00EC41E6" w:rsidP="00EC41E6">
      <w:pPr>
        <w:numPr>
          <w:ilvl w:val="1"/>
          <w:numId w:val="27"/>
        </w:numPr>
        <w:spacing w:before="100" w:beforeAutospacing="1" w:after="100" w:afterAutospacing="1"/>
        <w:rPr>
          <w:rFonts w:ascii="Arial" w:hAnsi="Arial" w:cs="Arial"/>
          <w:szCs w:val="22"/>
          <w:lang w:eastAsia="en-CA"/>
        </w:rPr>
      </w:pPr>
      <w:r w:rsidRPr="005D357B">
        <w:rPr>
          <w:rFonts w:ascii="Arial" w:hAnsi="Arial" w:cs="Arial"/>
          <w:szCs w:val="22"/>
          <w:lang w:eastAsia="en-CA"/>
        </w:rPr>
        <w:t>Information about any workplace tests or inquiries conducted under the Act or regulations</w:t>
      </w:r>
    </w:p>
    <w:p w:rsidR="00EC41E6" w:rsidRPr="005D357B" w:rsidRDefault="00EC41E6" w:rsidP="00EC41E6">
      <w:pPr>
        <w:numPr>
          <w:ilvl w:val="1"/>
          <w:numId w:val="27"/>
        </w:numPr>
        <w:spacing w:before="100" w:beforeAutospacing="1" w:after="100" w:afterAutospacing="1"/>
        <w:rPr>
          <w:rFonts w:ascii="Arial" w:hAnsi="Arial" w:cs="Arial"/>
          <w:szCs w:val="22"/>
          <w:lang w:eastAsia="en-CA"/>
        </w:rPr>
      </w:pPr>
      <w:r w:rsidRPr="005D357B">
        <w:rPr>
          <w:rFonts w:ascii="Arial" w:hAnsi="Arial" w:cs="Arial"/>
          <w:szCs w:val="22"/>
          <w:lang w:eastAsia="en-CA"/>
        </w:rPr>
        <w:t>Name of any person from whom information is received</w:t>
      </w:r>
    </w:p>
    <w:p w:rsidR="00EC41E6" w:rsidRPr="005D357B" w:rsidRDefault="00EC41E6" w:rsidP="00EC41E6">
      <w:pPr>
        <w:numPr>
          <w:ilvl w:val="1"/>
          <w:numId w:val="27"/>
        </w:numPr>
        <w:spacing w:before="100" w:beforeAutospacing="1" w:after="100" w:afterAutospacing="1"/>
        <w:rPr>
          <w:rFonts w:ascii="Arial" w:hAnsi="Arial" w:cs="Arial"/>
          <w:szCs w:val="22"/>
          <w:lang w:eastAsia="en-CA"/>
        </w:rPr>
      </w:pPr>
      <w:r w:rsidRPr="005D357B">
        <w:rPr>
          <w:rFonts w:ascii="Arial" w:hAnsi="Arial" w:cs="Arial"/>
          <w:szCs w:val="22"/>
          <w:lang w:eastAsia="en-CA"/>
        </w:rPr>
        <w:t>Information obtained from medical examinations and tests may be disclosed only in a manner that does not identify anyone.</w:t>
      </w:r>
    </w:p>
    <w:p w:rsidR="00B00EEC" w:rsidRDefault="00B00EEC" w:rsidP="00221E5F">
      <w:pPr>
        <w:tabs>
          <w:tab w:val="left" w:pos="3180"/>
        </w:tabs>
        <w:rPr>
          <w:rFonts w:ascii="Arial" w:hAnsi="Arial" w:cs="Arial"/>
          <w:szCs w:val="22"/>
        </w:rPr>
      </w:pPr>
    </w:p>
    <w:p w:rsidR="00221E5F" w:rsidRPr="005E6CD4" w:rsidRDefault="00221E5F" w:rsidP="00221E5F">
      <w:pPr>
        <w:rPr>
          <w:rFonts w:ascii="Arial" w:hAnsi="Arial" w:cs="Arial"/>
          <w:b/>
          <w:szCs w:val="22"/>
        </w:rPr>
      </w:pPr>
      <w:r w:rsidRPr="005E6CD4">
        <w:rPr>
          <w:rFonts w:ascii="Arial" w:hAnsi="Arial" w:cs="Arial"/>
          <w:b/>
          <w:szCs w:val="22"/>
        </w:rPr>
        <w:t>ROLES AND RESPONSIBILITIES:</w:t>
      </w:r>
    </w:p>
    <w:p w:rsidR="00221E5F" w:rsidRPr="005E6CD4" w:rsidRDefault="00221E5F" w:rsidP="00221E5F">
      <w:pPr>
        <w:rPr>
          <w:rFonts w:ascii="Arial" w:hAnsi="Arial" w:cs="Arial"/>
          <w:b/>
          <w:szCs w:val="22"/>
        </w:rPr>
      </w:pPr>
    </w:p>
    <w:p w:rsidR="00221E5F" w:rsidRPr="005E6CD4" w:rsidRDefault="00374BBA" w:rsidP="00221E5F">
      <w:pPr>
        <w:rPr>
          <w:rFonts w:ascii="Arial" w:hAnsi="Arial" w:cs="Arial"/>
          <w:szCs w:val="22"/>
        </w:rPr>
      </w:pPr>
      <w:r>
        <w:rPr>
          <w:rFonts w:ascii="Arial" w:hAnsi="Arial" w:cs="Arial"/>
          <w:szCs w:val="22"/>
        </w:rPr>
        <w:t>Senior Management</w:t>
      </w:r>
      <w:r w:rsidR="00221E5F">
        <w:rPr>
          <w:rFonts w:ascii="Arial" w:hAnsi="Arial" w:cs="Arial"/>
          <w:szCs w:val="22"/>
        </w:rPr>
        <w:t xml:space="preserve">: </w:t>
      </w:r>
    </w:p>
    <w:p w:rsidR="00221E5F" w:rsidRPr="005E6CD4" w:rsidRDefault="00221E5F" w:rsidP="00221E5F">
      <w:pPr>
        <w:rPr>
          <w:rFonts w:ascii="Arial" w:hAnsi="Arial" w:cs="Arial"/>
          <w:szCs w:val="22"/>
        </w:rPr>
      </w:pPr>
    </w:p>
    <w:p w:rsidR="00221E5F" w:rsidRPr="005E6CD4" w:rsidRDefault="00221E5F" w:rsidP="00200EF6">
      <w:pPr>
        <w:numPr>
          <w:ilvl w:val="0"/>
          <w:numId w:val="24"/>
        </w:numPr>
        <w:rPr>
          <w:rFonts w:ascii="Arial" w:hAnsi="Arial" w:cs="Arial"/>
          <w:szCs w:val="22"/>
        </w:rPr>
      </w:pPr>
      <w:r w:rsidRPr="005E6CD4">
        <w:rPr>
          <w:rFonts w:ascii="Arial" w:hAnsi="Arial" w:cs="Arial"/>
          <w:szCs w:val="22"/>
        </w:rPr>
        <w:t>Respond to recommendations</w:t>
      </w:r>
      <w:r>
        <w:rPr>
          <w:rFonts w:ascii="Arial" w:hAnsi="Arial" w:cs="Arial"/>
          <w:szCs w:val="22"/>
        </w:rPr>
        <w:t xml:space="preserve"> in writing</w:t>
      </w:r>
    </w:p>
    <w:p w:rsidR="00221E5F" w:rsidRDefault="00221E5F" w:rsidP="00200EF6">
      <w:pPr>
        <w:numPr>
          <w:ilvl w:val="0"/>
          <w:numId w:val="24"/>
        </w:numPr>
        <w:rPr>
          <w:rFonts w:ascii="Arial" w:hAnsi="Arial" w:cs="Arial"/>
          <w:szCs w:val="22"/>
        </w:rPr>
      </w:pPr>
      <w:r w:rsidRPr="005E6CD4">
        <w:rPr>
          <w:rFonts w:ascii="Arial" w:hAnsi="Arial" w:cs="Arial"/>
          <w:szCs w:val="22"/>
        </w:rPr>
        <w:t xml:space="preserve">Provide financial support to JHSC members </w:t>
      </w:r>
    </w:p>
    <w:p w:rsidR="00693BE1" w:rsidRDefault="00693BE1" w:rsidP="00200EF6">
      <w:pPr>
        <w:numPr>
          <w:ilvl w:val="0"/>
          <w:numId w:val="24"/>
        </w:numPr>
        <w:rPr>
          <w:rFonts w:ascii="Arial" w:hAnsi="Arial" w:cs="Arial"/>
          <w:szCs w:val="22"/>
        </w:rPr>
      </w:pPr>
      <w:r>
        <w:rPr>
          <w:rFonts w:ascii="Arial" w:hAnsi="Arial" w:cs="Arial"/>
          <w:szCs w:val="22"/>
        </w:rPr>
        <w:t>Sign off on documents initiated by JHSC</w:t>
      </w:r>
    </w:p>
    <w:p w:rsidR="00221E5F" w:rsidRPr="00D503B6" w:rsidRDefault="00374BBA" w:rsidP="00221E5F">
      <w:pPr>
        <w:numPr>
          <w:ilvl w:val="0"/>
          <w:numId w:val="24"/>
        </w:numPr>
        <w:rPr>
          <w:rFonts w:ascii="Arial" w:hAnsi="Arial" w:cs="Arial"/>
          <w:szCs w:val="22"/>
        </w:rPr>
      </w:pPr>
      <w:r>
        <w:rPr>
          <w:rFonts w:ascii="Arial" w:hAnsi="Arial" w:cs="Arial"/>
          <w:szCs w:val="22"/>
        </w:rPr>
        <w:t>Provide information when requested</w:t>
      </w:r>
    </w:p>
    <w:p w:rsidR="00221E5F" w:rsidRPr="005E6CD4" w:rsidRDefault="00221E5F" w:rsidP="00221E5F">
      <w:pPr>
        <w:rPr>
          <w:rFonts w:ascii="Arial" w:hAnsi="Arial" w:cs="Arial"/>
          <w:szCs w:val="22"/>
        </w:rPr>
      </w:pPr>
    </w:p>
    <w:p w:rsidR="00221E5F" w:rsidRPr="005E6CD4" w:rsidRDefault="00221E5F" w:rsidP="00221E5F">
      <w:pPr>
        <w:rPr>
          <w:rFonts w:ascii="Arial" w:hAnsi="Arial" w:cs="Arial"/>
          <w:szCs w:val="22"/>
        </w:rPr>
      </w:pPr>
      <w:r w:rsidRPr="005E6CD4">
        <w:rPr>
          <w:rFonts w:ascii="Arial" w:hAnsi="Arial" w:cs="Arial"/>
          <w:szCs w:val="22"/>
        </w:rPr>
        <w:t>Workers:</w:t>
      </w:r>
    </w:p>
    <w:p w:rsidR="00221E5F" w:rsidRPr="005E6CD4" w:rsidRDefault="00221E5F" w:rsidP="00221E5F">
      <w:pPr>
        <w:rPr>
          <w:rFonts w:ascii="Arial" w:hAnsi="Arial" w:cs="Arial"/>
          <w:szCs w:val="22"/>
        </w:rPr>
      </w:pPr>
    </w:p>
    <w:p w:rsidR="00221E5F" w:rsidRDefault="00221E5F" w:rsidP="00200EF6">
      <w:pPr>
        <w:numPr>
          <w:ilvl w:val="0"/>
          <w:numId w:val="25"/>
        </w:numPr>
        <w:rPr>
          <w:rFonts w:ascii="Arial" w:hAnsi="Arial" w:cs="Arial"/>
          <w:szCs w:val="22"/>
        </w:rPr>
      </w:pPr>
      <w:r w:rsidRPr="005E6CD4">
        <w:rPr>
          <w:rFonts w:ascii="Arial" w:hAnsi="Arial" w:cs="Arial"/>
          <w:szCs w:val="22"/>
        </w:rPr>
        <w:t xml:space="preserve">All workers must assist the JHSC to perform </w:t>
      </w:r>
      <w:r>
        <w:rPr>
          <w:rFonts w:ascii="Arial" w:hAnsi="Arial" w:cs="Arial"/>
          <w:szCs w:val="22"/>
        </w:rPr>
        <w:t>its’</w:t>
      </w:r>
      <w:r w:rsidRPr="005E6CD4">
        <w:rPr>
          <w:rFonts w:ascii="Arial" w:hAnsi="Arial" w:cs="Arial"/>
          <w:szCs w:val="22"/>
        </w:rPr>
        <w:t xml:space="preserve"> work</w:t>
      </w:r>
    </w:p>
    <w:p w:rsidR="00374BBA" w:rsidRDefault="00374BBA" w:rsidP="00200EF6">
      <w:pPr>
        <w:numPr>
          <w:ilvl w:val="0"/>
          <w:numId w:val="25"/>
        </w:numPr>
        <w:rPr>
          <w:rFonts w:ascii="Arial" w:hAnsi="Arial" w:cs="Arial"/>
          <w:szCs w:val="22"/>
        </w:rPr>
      </w:pPr>
      <w:r>
        <w:rPr>
          <w:rFonts w:ascii="Arial" w:hAnsi="Arial" w:cs="Arial"/>
          <w:szCs w:val="22"/>
        </w:rPr>
        <w:t>Cooperate with JHSC members when asked</w:t>
      </w:r>
    </w:p>
    <w:p w:rsidR="00221E5F" w:rsidRPr="005E6CD4" w:rsidRDefault="00221E5F" w:rsidP="00221E5F">
      <w:pPr>
        <w:ind w:left="720"/>
        <w:rPr>
          <w:rFonts w:ascii="Arial" w:hAnsi="Arial" w:cs="Arial"/>
          <w:szCs w:val="22"/>
        </w:rPr>
      </w:pPr>
    </w:p>
    <w:p w:rsidR="00221E5F" w:rsidRPr="005E6CD4" w:rsidRDefault="00221E5F" w:rsidP="00221E5F">
      <w:pPr>
        <w:rPr>
          <w:rFonts w:ascii="Arial" w:hAnsi="Arial" w:cs="Arial"/>
          <w:szCs w:val="22"/>
        </w:rPr>
      </w:pPr>
    </w:p>
    <w:p w:rsidR="00221E5F" w:rsidRPr="005E6CD4" w:rsidRDefault="0099596B" w:rsidP="00221E5F">
      <w:pPr>
        <w:rPr>
          <w:rFonts w:ascii="Arial" w:hAnsi="Arial" w:cs="Arial"/>
          <w:szCs w:val="22"/>
        </w:rPr>
      </w:pPr>
      <w:r>
        <w:rPr>
          <w:rFonts w:ascii="Arial" w:hAnsi="Arial" w:cs="Arial"/>
          <w:szCs w:val="22"/>
        </w:rPr>
        <w:t>Office Manager</w:t>
      </w:r>
      <w:r w:rsidR="00221E5F" w:rsidRPr="005E6CD4">
        <w:rPr>
          <w:rFonts w:ascii="Arial" w:hAnsi="Arial" w:cs="Arial"/>
          <w:szCs w:val="22"/>
        </w:rPr>
        <w:t>:</w:t>
      </w:r>
    </w:p>
    <w:p w:rsidR="00221E5F" w:rsidRPr="005E6CD4" w:rsidRDefault="00221E5F" w:rsidP="00221E5F">
      <w:pPr>
        <w:rPr>
          <w:rFonts w:ascii="Arial" w:hAnsi="Arial" w:cs="Arial"/>
          <w:szCs w:val="22"/>
        </w:rPr>
      </w:pPr>
    </w:p>
    <w:p w:rsidR="00221E5F" w:rsidRPr="005E6CD4" w:rsidRDefault="00221E5F" w:rsidP="00200EF6">
      <w:pPr>
        <w:numPr>
          <w:ilvl w:val="0"/>
          <w:numId w:val="25"/>
        </w:numPr>
        <w:rPr>
          <w:rFonts w:ascii="Arial" w:hAnsi="Arial" w:cs="Arial"/>
          <w:szCs w:val="22"/>
        </w:rPr>
      </w:pPr>
      <w:r w:rsidRPr="005E6CD4">
        <w:rPr>
          <w:rFonts w:ascii="Arial" w:hAnsi="Arial" w:cs="Arial"/>
          <w:szCs w:val="22"/>
        </w:rPr>
        <w:t>Retain all records of Agendas and Minutes</w:t>
      </w:r>
    </w:p>
    <w:p w:rsidR="00221E5F" w:rsidRPr="005E6CD4" w:rsidRDefault="00221E5F" w:rsidP="00221E5F">
      <w:pPr>
        <w:rPr>
          <w:rFonts w:ascii="Arial" w:hAnsi="Arial" w:cs="Arial"/>
          <w:szCs w:val="22"/>
        </w:rPr>
      </w:pPr>
    </w:p>
    <w:p w:rsidR="00745243" w:rsidRPr="005D357B" w:rsidRDefault="00745243" w:rsidP="00745243">
      <w:pPr>
        <w:rPr>
          <w:rFonts w:ascii="Arial" w:hAnsi="Arial" w:cs="Arial"/>
          <w:bCs/>
          <w:szCs w:val="22"/>
          <w:lang w:val="en-GB"/>
        </w:rPr>
      </w:pPr>
      <w:r w:rsidRPr="005D357B">
        <w:rPr>
          <w:rFonts w:ascii="Arial" w:hAnsi="Arial" w:cs="Arial"/>
          <w:bCs/>
          <w:szCs w:val="22"/>
          <w:lang w:val="en-GB"/>
        </w:rPr>
        <w:t>Sub Contractors:</w:t>
      </w:r>
    </w:p>
    <w:p w:rsidR="00745243" w:rsidRPr="005D357B" w:rsidRDefault="00745243" w:rsidP="00745243">
      <w:pPr>
        <w:rPr>
          <w:rFonts w:ascii="Arial" w:hAnsi="Arial" w:cs="Arial"/>
          <w:bCs/>
          <w:szCs w:val="22"/>
          <w:lang w:val="en-GB"/>
        </w:rPr>
      </w:pPr>
    </w:p>
    <w:p w:rsidR="00745243" w:rsidRPr="005D357B" w:rsidRDefault="00745243" w:rsidP="00745243">
      <w:pPr>
        <w:numPr>
          <w:ilvl w:val="0"/>
          <w:numId w:val="49"/>
        </w:numPr>
        <w:rPr>
          <w:rFonts w:ascii="Arial" w:hAnsi="Arial" w:cs="Arial"/>
          <w:bCs/>
          <w:szCs w:val="22"/>
          <w:lang w:val="en-GB"/>
        </w:rPr>
      </w:pPr>
      <w:r w:rsidRPr="005D357B">
        <w:rPr>
          <w:rFonts w:ascii="Arial" w:hAnsi="Arial" w:cs="Arial"/>
          <w:bCs/>
          <w:szCs w:val="22"/>
          <w:lang w:val="en-GB"/>
        </w:rPr>
        <w:t xml:space="preserve">Will be expected to have </w:t>
      </w:r>
      <w:r>
        <w:rPr>
          <w:rFonts w:ascii="Arial" w:hAnsi="Arial" w:cs="Arial"/>
          <w:bCs/>
          <w:szCs w:val="22"/>
          <w:lang w:val="en-GB"/>
        </w:rPr>
        <w:t>Certified</w:t>
      </w:r>
      <w:r w:rsidRPr="005D357B">
        <w:rPr>
          <w:rFonts w:ascii="Arial" w:hAnsi="Arial" w:cs="Arial"/>
          <w:bCs/>
          <w:szCs w:val="22"/>
          <w:lang w:val="en-GB"/>
        </w:rPr>
        <w:t xml:space="preserve"> </w:t>
      </w:r>
      <w:r>
        <w:rPr>
          <w:rFonts w:ascii="Arial" w:hAnsi="Arial" w:cs="Arial"/>
          <w:bCs/>
          <w:szCs w:val="22"/>
          <w:lang w:val="en-GB"/>
        </w:rPr>
        <w:t>H &amp; S Rep</w:t>
      </w:r>
      <w:r w:rsidRPr="005D357B">
        <w:rPr>
          <w:rFonts w:ascii="Arial" w:hAnsi="Arial" w:cs="Arial"/>
          <w:bCs/>
          <w:szCs w:val="22"/>
          <w:lang w:val="en-GB"/>
        </w:rPr>
        <w:t>s in their own workplace</w:t>
      </w:r>
    </w:p>
    <w:p w:rsidR="00745243" w:rsidRPr="005D357B" w:rsidRDefault="00745243" w:rsidP="00745243">
      <w:pPr>
        <w:numPr>
          <w:ilvl w:val="0"/>
          <w:numId w:val="49"/>
        </w:numPr>
        <w:rPr>
          <w:rFonts w:ascii="Arial" w:hAnsi="Arial" w:cs="Arial"/>
          <w:bCs/>
          <w:szCs w:val="22"/>
          <w:lang w:val="en-GB"/>
        </w:rPr>
      </w:pPr>
      <w:r w:rsidRPr="005D357B">
        <w:rPr>
          <w:rFonts w:ascii="Arial" w:hAnsi="Arial" w:cs="Arial"/>
          <w:bCs/>
          <w:szCs w:val="22"/>
          <w:lang w:val="en-GB"/>
        </w:rPr>
        <w:t>Provide proof of Certification</w:t>
      </w:r>
    </w:p>
    <w:p w:rsidR="00745243" w:rsidRPr="005D357B" w:rsidRDefault="00745243" w:rsidP="00745243">
      <w:pPr>
        <w:numPr>
          <w:ilvl w:val="0"/>
          <w:numId w:val="49"/>
        </w:numPr>
        <w:rPr>
          <w:rFonts w:ascii="Arial" w:hAnsi="Arial" w:cs="Arial"/>
          <w:bCs/>
          <w:szCs w:val="22"/>
          <w:lang w:val="en-GB"/>
        </w:rPr>
      </w:pPr>
      <w:r w:rsidRPr="005D357B">
        <w:rPr>
          <w:rFonts w:ascii="Arial" w:hAnsi="Arial" w:cs="Arial"/>
          <w:bCs/>
          <w:szCs w:val="22"/>
          <w:lang w:val="en-GB"/>
        </w:rPr>
        <w:t xml:space="preserve">Support </w:t>
      </w:r>
      <w:r w:rsidR="00D503B6">
        <w:rPr>
          <w:rFonts w:ascii="Arial" w:hAnsi="Arial" w:cs="Arial"/>
          <w:bCs/>
          <w:szCs w:val="22"/>
          <w:lang w:val="en-GB"/>
        </w:rPr>
        <w:t>Castle Plumbing &amp; Heating Inc.</w:t>
      </w:r>
      <w:r>
        <w:rPr>
          <w:rFonts w:ascii="Arial" w:hAnsi="Arial" w:cs="Arial"/>
          <w:bCs/>
          <w:szCs w:val="22"/>
          <w:lang w:val="en-GB"/>
        </w:rPr>
        <w:t xml:space="preserve"> </w:t>
      </w:r>
      <w:r w:rsidRPr="005D357B">
        <w:rPr>
          <w:rFonts w:ascii="Arial" w:hAnsi="Arial" w:cs="Arial"/>
          <w:bCs/>
          <w:szCs w:val="22"/>
          <w:lang w:val="en-GB"/>
        </w:rPr>
        <w:t>H &amp; S Rep in their duties</w:t>
      </w:r>
    </w:p>
    <w:p w:rsidR="00221E5F" w:rsidRDefault="00221E5F" w:rsidP="00221E5F">
      <w:pPr>
        <w:rPr>
          <w:rFonts w:ascii="Arial" w:hAnsi="Arial" w:cs="Arial"/>
          <w:szCs w:val="22"/>
        </w:rPr>
      </w:pPr>
    </w:p>
    <w:p w:rsidR="0017064A" w:rsidRPr="005D357B" w:rsidRDefault="0017064A" w:rsidP="0017064A">
      <w:pPr>
        <w:rPr>
          <w:rFonts w:ascii="Arial" w:hAnsi="Arial" w:cs="Arial"/>
          <w:bCs/>
          <w:szCs w:val="22"/>
          <w:lang w:val="en-GB"/>
        </w:rPr>
      </w:pPr>
      <w:r w:rsidRPr="005D357B">
        <w:rPr>
          <w:rFonts w:ascii="Arial" w:hAnsi="Arial" w:cs="Arial"/>
          <w:bCs/>
          <w:szCs w:val="22"/>
          <w:lang w:val="en-GB"/>
        </w:rPr>
        <w:t xml:space="preserve">Foremen: </w:t>
      </w:r>
    </w:p>
    <w:p w:rsidR="0017064A" w:rsidRPr="005D357B" w:rsidRDefault="0017064A" w:rsidP="0017064A">
      <w:pPr>
        <w:rPr>
          <w:rFonts w:ascii="Arial" w:hAnsi="Arial" w:cs="Arial"/>
          <w:bCs/>
          <w:szCs w:val="22"/>
          <w:lang w:val="en-GB"/>
        </w:rPr>
      </w:pPr>
    </w:p>
    <w:p w:rsidR="0017064A" w:rsidRPr="005D357B" w:rsidRDefault="0017064A" w:rsidP="0017064A">
      <w:pPr>
        <w:numPr>
          <w:ilvl w:val="0"/>
          <w:numId w:val="49"/>
        </w:numPr>
        <w:rPr>
          <w:rFonts w:ascii="Arial" w:hAnsi="Arial" w:cs="Arial"/>
          <w:bCs/>
          <w:szCs w:val="22"/>
          <w:lang w:val="en-GB"/>
        </w:rPr>
      </w:pPr>
      <w:r w:rsidRPr="005D357B">
        <w:rPr>
          <w:rFonts w:ascii="Arial" w:hAnsi="Arial" w:cs="Arial"/>
          <w:bCs/>
          <w:szCs w:val="22"/>
          <w:lang w:val="en-GB"/>
        </w:rPr>
        <w:t>Support H &amp; S Rep in their duties</w:t>
      </w:r>
    </w:p>
    <w:p w:rsidR="00374BBA" w:rsidRDefault="00374BBA" w:rsidP="00221E5F">
      <w:pPr>
        <w:rPr>
          <w:rFonts w:ascii="Arial" w:hAnsi="Arial" w:cs="Arial"/>
          <w:szCs w:val="22"/>
        </w:rPr>
      </w:pPr>
    </w:p>
    <w:p w:rsidR="00A312C2" w:rsidRDefault="00A312C2" w:rsidP="00221E5F">
      <w:pPr>
        <w:rPr>
          <w:rFonts w:ascii="Arial" w:hAnsi="Arial" w:cs="Arial"/>
          <w:szCs w:val="22"/>
        </w:rPr>
      </w:pPr>
    </w:p>
    <w:p w:rsidR="00374BBA" w:rsidRPr="00374BBA" w:rsidRDefault="00374BBA" w:rsidP="00221E5F">
      <w:pPr>
        <w:rPr>
          <w:rFonts w:ascii="Arial" w:hAnsi="Arial" w:cs="Arial"/>
          <w:b/>
          <w:szCs w:val="22"/>
        </w:rPr>
      </w:pPr>
      <w:r w:rsidRPr="00374BBA">
        <w:rPr>
          <w:rFonts w:ascii="Arial" w:hAnsi="Arial" w:cs="Arial"/>
          <w:b/>
          <w:szCs w:val="22"/>
        </w:rPr>
        <w:lastRenderedPageBreak/>
        <w:t>COMMUNICATION:</w:t>
      </w:r>
    </w:p>
    <w:p w:rsidR="00374BBA" w:rsidRDefault="00374BBA" w:rsidP="00221E5F">
      <w:pPr>
        <w:rPr>
          <w:rFonts w:ascii="Arial" w:hAnsi="Arial" w:cs="Arial"/>
          <w:szCs w:val="22"/>
        </w:rPr>
      </w:pPr>
    </w:p>
    <w:p w:rsidR="00374BBA" w:rsidRDefault="000B6C17" w:rsidP="00221E5F">
      <w:pPr>
        <w:rPr>
          <w:rFonts w:ascii="Arial" w:hAnsi="Arial" w:cs="Arial"/>
          <w:szCs w:val="22"/>
        </w:rPr>
      </w:pPr>
      <w:r>
        <w:rPr>
          <w:rFonts w:ascii="Arial" w:hAnsi="Arial" w:cs="Arial"/>
          <w:szCs w:val="22"/>
        </w:rPr>
        <w:t>Health &amp; Safety Meeting conducted by H &amp; S Rep. Jesse Roy</w:t>
      </w:r>
    </w:p>
    <w:p w:rsidR="00B13D41" w:rsidRPr="005E6CD4" w:rsidRDefault="00B13D41" w:rsidP="00221E5F">
      <w:pPr>
        <w:rPr>
          <w:rFonts w:ascii="Arial" w:hAnsi="Arial" w:cs="Arial"/>
          <w:szCs w:val="22"/>
        </w:rPr>
      </w:pPr>
    </w:p>
    <w:p w:rsidR="00221E5F" w:rsidRPr="005E6CD4" w:rsidRDefault="00221E5F" w:rsidP="00221E5F">
      <w:pPr>
        <w:rPr>
          <w:rFonts w:ascii="Arial" w:hAnsi="Arial" w:cs="Arial"/>
          <w:b/>
          <w:bCs/>
          <w:szCs w:val="22"/>
          <w:lang w:val="en-GB"/>
        </w:rPr>
      </w:pPr>
      <w:r w:rsidRPr="005E6CD4">
        <w:rPr>
          <w:rFonts w:ascii="Arial" w:hAnsi="Arial" w:cs="Arial"/>
          <w:b/>
          <w:bCs/>
          <w:szCs w:val="22"/>
          <w:lang w:val="en-GB"/>
        </w:rPr>
        <w:t>TRAINING:</w:t>
      </w:r>
    </w:p>
    <w:p w:rsidR="00221E5F" w:rsidRPr="005E6CD4" w:rsidRDefault="00221E5F" w:rsidP="00221E5F">
      <w:pPr>
        <w:rPr>
          <w:rFonts w:ascii="Arial" w:hAnsi="Arial" w:cs="Arial"/>
          <w:b/>
          <w:bCs/>
          <w:szCs w:val="22"/>
          <w:lang w:val="en-GB"/>
        </w:rPr>
      </w:pPr>
    </w:p>
    <w:p w:rsidR="00221E5F" w:rsidRPr="005E6CD4" w:rsidRDefault="00221E5F" w:rsidP="00221E5F">
      <w:pPr>
        <w:tabs>
          <w:tab w:val="left" w:pos="2070"/>
        </w:tabs>
        <w:rPr>
          <w:rFonts w:ascii="Arial" w:hAnsi="Arial" w:cs="Arial"/>
          <w:szCs w:val="22"/>
        </w:rPr>
      </w:pPr>
      <w:r w:rsidRPr="005E6CD4">
        <w:rPr>
          <w:rFonts w:ascii="Arial" w:hAnsi="Arial" w:cs="Arial"/>
          <w:szCs w:val="22"/>
        </w:rPr>
        <w:t>At a minimum:</w:t>
      </w:r>
    </w:p>
    <w:p w:rsidR="00221E5F" w:rsidRPr="005E6CD4" w:rsidRDefault="00221E5F" w:rsidP="00221E5F">
      <w:pPr>
        <w:tabs>
          <w:tab w:val="left" w:pos="2070"/>
        </w:tabs>
        <w:rPr>
          <w:rFonts w:ascii="Arial" w:hAnsi="Arial" w:cs="Arial"/>
          <w:szCs w:val="22"/>
        </w:rPr>
      </w:pPr>
    </w:p>
    <w:p w:rsidR="004A13A6" w:rsidRPr="004A13A6" w:rsidRDefault="004A13A6" w:rsidP="00200EF6">
      <w:pPr>
        <w:pStyle w:val="ListParagraph"/>
        <w:numPr>
          <w:ilvl w:val="0"/>
          <w:numId w:val="25"/>
        </w:numPr>
        <w:tabs>
          <w:tab w:val="left" w:pos="2070"/>
        </w:tabs>
        <w:rPr>
          <w:rFonts w:ascii="Arial" w:hAnsi="Arial" w:cs="Arial"/>
          <w:szCs w:val="22"/>
          <w:lang w:val="en-GB"/>
        </w:rPr>
      </w:pPr>
      <w:r>
        <w:rPr>
          <w:rFonts w:ascii="Arial" w:hAnsi="Arial" w:cs="Arial"/>
          <w:szCs w:val="22"/>
        </w:rPr>
        <w:t xml:space="preserve">Current WHMIS and </w:t>
      </w:r>
      <w:r w:rsidR="00374BBA">
        <w:rPr>
          <w:rFonts w:ascii="Arial" w:hAnsi="Arial" w:cs="Arial"/>
          <w:szCs w:val="22"/>
        </w:rPr>
        <w:t xml:space="preserve">Working At Heights </w:t>
      </w:r>
    </w:p>
    <w:p w:rsidR="004650F4" w:rsidRPr="004650F4" w:rsidRDefault="00221E5F" w:rsidP="00200EF6">
      <w:pPr>
        <w:pStyle w:val="ListParagraph"/>
        <w:numPr>
          <w:ilvl w:val="0"/>
          <w:numId w:val="25"/>
        </w:numPr>
        <w:tabs>
          <w:tab w:val="left" w:pos="2070"/>
        </w:tabs>
        <w:rPr>
          <w:rFonts w:ascii="Arial" w:hAnsi="Arial" w:cs="Arial"/>
          <w:szCs w:val="22"/>
          <w:lang w:val="en-GB"/>
        </w:rPr>
      </w:pPr>
      <w:r w:rsidRPr="005E6CD4">
        <w:rPr>
          <w:rFonts w:ascii="Arial" w:hAnsi="Arial" w:cs="Arial"/>
          <w:szCs w:val="22"/>
        </w:rPr>
        <w:t>First Aid</w:t>
      </w:r>
      <w:r w:rsidR="004650F4">
        <w:rPr>
          <w:rFonts w:ascii="Arial" w:hAnsi="Arial" w:cs="Arial"/>
          <w:szCs w:val="22"/>
        </w:rPr>
        <w:t xml:space="preserve"> &amp;</w:t>
      </w:r>
      <w:r w:rsidRPr="005E6CD4">
        <w:rPr>
          <w:rFonts w:ascii="Arial" w:hAnsi="Arial" w:cs="Arial"/>
          <w:szCs w:val="22"/>
        </w:rPr>
        <w:t xml:space="preserve"> CPR</w:t>
      </w:r>
    </w:p>
    <w:p w:rsidR="00221E5F" w:rsidRPr="00374BBA" w:rsidRDefault="00221E5F" w:rsidP="00200EF6">
      <w:pPr>
        <w:pStyle w:val="ListParagraph"/>
        <w:numPr>
          <w:ilvl w:val="0"/>
          <w:numId w:val="25"/>
        </w:numPr>
        <w:tabs>
          <w:tab w:val="left" w:pos="2070"/>
        </w:tabs>
        <w:rPr>
          <w:rFonts w:ascii="Arial" w:hAnsi="Arial" w:cs="Arial"/>
          <w:szCs w:val="22"/>
          <w:lang w:val="en-GB"/>
        </w:rPr>
      </w:pPr>
      <w:r w:rsidRPr="005E6CD4">
        <w:rPr>
          <w:rFonts w:ascii="Arial" w:hAnsi="Arial" w:cs="Arial"/>
          <w:szCs w:val="22"/>
        </w:rPr>
        <w:t>H &amp; S Rep course</w:t>
      </w:r>
      <w:r w:rsidR="00374BBA">
        <w:rPr>
          <w:rFonts w:ascii="Arial" w:hAnsi="Arial" w:cs="Arial"/>
          <w:szCs w:val="22"/>
        </w:rPr>
        <w:t xml:space="preserve"> – includes at a minimum Parts 1 and 2</w:t>
      </w:r>
    </w:p>
    <w:p w:rsidR="00374BBA" w:rsidRPr="00374BBA" w:rsidRDefault="00374BBA" w:rsidP="00374BBA">
      <w:pPr>
        <w:pStyle w:val="ListParagraph"/>
        <w:numPr>
          <w:ilvl w:val="1"/>
          <w:numId w:val="25"/>
        </w:numPr>
        <w:tabs>
          <w:tab w:val="left" w:pos="2070"/>
        </w:tabs>
        <w:rPr>
          <w:rFonts w:ascii="Arial" w:hAnsi="Arial" w:cs="Arial"/>
          <w:szCs w:val="22"/>
          <w:lang w:val="en-GB"/>
        </w:rPr>
      </w:pPr>
      <w:r>
        <w:rPr>
          <w:rFonts w:ascii="Arial" w:hAnsi="Arial" w:cs="Arial"/>
          <w:szCs w:val="22"/>
        </w:rPr>
        <w:t>Part 1:  Basic Certification</w:t>
      </w:r>
    </w:p>
    <w:p w:rsidR="00374BBA" w:rsidRPr="00374BBA" w:rsidRDefault="00374BBA" w:rsidP="00374BBA">
      <w:pPr>
        <w:pStyle w:val="ListParagraph"/>
        <w:numPr>
          <w:ilvl w:val="1"/>
          <w:numId w:val="25"/>
        </w:numPr>
        <w:tabs>
          <w:tab w:val="left" w:pos="2070"/>
        </w:tabs>
        <w:rPr>
          <w:rFonts w:ascii="Arial" w:hAnsi="Arial" w:cs="Arial"/>
          <w:szCs w:val="22"/>
          <w:lang w:val="en-GB"/>
        </w:rPr>
      </w:pPr>
      <w:r>
        <w:rPr>
          <w:rFonts w:ascii="Arial" w:hAnsi="Arial" w:cs="Arial"/>
          <w:szCs w:val="22"/>
        </w:rPr>
        <w:t>Part 2:  Workplace –Specific Hazard Training</w:t>
      </w:r>
    </w:p>
    <w:p w:rsidR="00374BBA" w:rsidRPr="007427F4" w:rsidRDefault="00374BBA" w:rsidP="00374BBA">
      <w:pPr>
        <w:pStyle w:val="ListParagraph"/>
        <w:numPr>
          <w:ilvl w:val="0"/>
          <w:numId w:val="25"/>
        </w:numPr>
        <w:rPr>
          <w:rFonts w:ascii="Arial" w:hAnsi="Arial" w:cs="Arial"/>
          <w:szCs w:val="22"/>
          <w:lang w:val="en-GB"/>
        </w:rPr>
      </w:pPr>
      <w:r w:rsidRPr="007427F4">
        <w:rPr>
          <w:rFonts w:ascii="Arial" w:hAnsi="Arial" w:cs="Arial"/>
          <w:szCs w:val="22"/>
          <w:lang w:val="en-GB"/>
        </w:rPr>
        <w:t xml:space="preserve">Certification will </w:t>
      </w:r>
      <w:r w:rsidR="00A312C2">
        <w:rPr>
          <w:rFonts w:ascii="Arial" w:hAnsi="Arial" w:cs="Arial"/>
          <w:szCs w:val="22"/>
          <w:lang w:val="en-GB"/>
        </w:rPr>
        <w:t xml:space="preserve">be </w:t>
      </w:r>
      <w:r w:rsidRPr="007427F4">
        <w:rPr>
          <w:rFonts w:ascii="Arial" w:hAnsi="Arial" w:cs="Arial"/>
          <w:szCs w:val="22"/>
          <w:lang w:val="en-GB"/>
        </w:rPr>
        <w:t xml:space="preserve">provided by MOL  </w:t>
      </w:r>
    </w:p>
    <w:p w:rsidR="00374BBA" w:rsidRPr="00374BBA" w:rsidRDefault="00374BBA" w:rsidP="00374BBA">
      <w:pPr>
        <w:pStyle w:val="ListParagraph"/>
        <w:numPr>
          <w:ilvl w:val="0"/>
          <w:numId w:val="25"/>
        </w:numPr>
        <w:rPr>
          <w:rFonts w:ascii="Arial" w:hAnsi="Arial" w:cs="Arial"/>
          <w:szCs w:val="22"/>
          <w:lang w:val="en-GB"/>
        </w:rPr>
      </w:pPr>
      <w:r w:rsidRPr="00374BBA">
        <w:rPr>
          <w:rFonts w:ascii="Arial" w:hAnsi="Arial" w:cs="Arial"/>
          <w:szCs w:val="22"/>
          <w:lang w:val="en-GB"/>
        </w:rPr>
        <w:t>Training Provider will be from the MOL Training Provider list</w:t>
      </w:r>
    </w:p>
    <w:p w:rsidR="00221E5F" w:rsidRPr="005E6CD4" w:rsidRDefault="00221E5F" w:rsidP="00221E5F">
      <w:pPr>
        <w:rPr>
          <w:rFonts w:ascii="Arial" w:hAnsi="Arial" w:cs="Arial"/>
          <w:szCs w:val="22"/>
          <w:lang w:val="en-GB"/>
        </w:rPr>
      </w:pPr>
    </w:p>
    <w:p w:rsidR="0058569A" w:rsidRDefault="00A312C2" w:rsidP="00221E5F">
      <w:pPr>
        <w:rPr>
          <w:rFonts w:ascii="Arial" w:hAnsi="Arial" w:cs="Arial"/>
          <w:szCs w:val="22"/>
          <w:lang w:val="en-GB"/>
        </w:rPr>
      </w:pPr>
      <w:r>
        <w:rPr>
          <w:rFonts w:ascii="Arial" w:hAnsi="Arial" w:cs="Arial"/>
          <w:szCs w:val="22"/>
          <w:lang w:val="en-GB"/>
        </w:rPr>
        <w:t xml:space="preserve">If </w:t>
      </w:r>
      <w:proofErr w:type="gramStart"/>
      <w:r>
        <w:rPr>
          <w:rFonts w:ascii="Arial" w:hAnsi="Arial" w:cs="Arial"/>
          <w:szCs w:val="22"/>
          <w:lang w:val="en-GB"/>
        </w:rPr>
        <w:t>a</w:t>
      </w:r>
      <w:proofErr w:type="gramEnd"/>
      <w:r w:rsidR="00221E5F" w:rsidRPr="005E6CD4">
        <w:rPr>
          <w:rFonts w:ascii="Arial" w:hAnsi="Arial" w:cs="Arial"/>
          <w:szCs w:val="22"/>
          <w:lang w:val="en-GB"/>
        </w:rPr>
        <w:t xml:space="preserve"> H &amp; S Rep leaves </w:t>
      </w:r>
      <w:r w:rsidR="000B6C17">
        <w:rPr>
          <w:rFonts w:ascii="Arial" w:hAnsi="Arial" w:cs="Arial"/>
          <w:szCs w:val="22"/>
          <w:lang w:val="en-GB"/>
        </w:rPr>
        <w:t>Castle Plumbing &amp; Heating Inc.</w:t>
      </w:r>
      <w:r w:rsidR="00221E5F" w:rsidRPr="005E6CD4">
        <w:rPr>
          <w:rFonts w:ascii="Arial" w:hAnsi="Arial" w:cs="Arial"/>
          <w:szCs w:val="22"/>
          <w:lang w:val="en-GB"/>
        </w:rPr>
        <w:t>, then another Rep will be elected</w:t>
      </w:r>
      <w:r>
        <w:rPr>
          <w:rFonts w:ascii="Arial" w:hAnsi="Arial" w:cs="Arial"/>
          <w:szCs w:val="22"/>
          <w:lang w:val="en-GB"/>
        </w:rPr>
        <w:t xml:space="preserve"> to become c</w:t>
      </w:r>
      <w:r w:rsidR="0058569A">
        <w:rPr>
          <w:rFonts w:ascii="Arial" w:hAnsi="Arial" w:cs="Arial"/>
          <w:szCs w:val="22"/>
          <w:lang w:val="en-GB"/>
        </w:rPr>
        <w:t xml:space="preserve">ertified. </w:t>
      </w:r>
    </w:p>
    <w:p w:rsidR="0058569A" w:rsidRDefault="0058569A" w:rsidP="00221E5F">
      <w:pPr>
        <w:rPr>
          <w:rFonts w:ascii="Arial" w:hAnsi="Arial" w:cs="Arial"/>
          <w:szCs w:val="22"/>
          <w:lang w:val="en-GB"/>
        </w:rPr>
      </w:pPr>
    </w:p>
    <w:p w:rsidR="0099596B" w:rsidRDefault="0099596B" w:rsidP="00221E5F">
      <w:pPr>
        <w:rPr>
          <w:rFonts w:ascii="Arial" w:hAnsi="Arial" w:cs="Arial"/>
          <w:b/>
          <w:bCs/>
          <w:szCs w:val="22"/>
          <w:lang w:val="en-GB"/>
        </w:rPr>
      </w:pPr>
    </w:p>
    <w:p w:rsidR="00221E5F" w:rsidRPr="005E6CD4" w:rsidRDefault="00221E5F" w:rsidP="00221E5F">
      <w:pPr>
        <w:rPr>
          <w:rFonts w:ascii="Arial" w:hAnsi="Arial" w:cs="Arial"/>
          <w:b/>
          <w:bCs/>
          <w:szCs w:val="22"/>
          <w:lang w:val="en-GB"/>
        </w:rPr>
      </w:pPr>
      <w:r w:rsidRPr="005E6CD4">
        <w:rPr>
          <w:rFonts w:ascii="Arial" w:hAnsi="Arial" w:cs="Arial"/>
          <w:b/>
          <w:bCs/>
          <w:szCs w:val="22"/>
          <w:lang w:val="en-GB"/>
        </w:rPr>
        <w:t>EVALUATION:</w:t>
      </w:r>
    </w:p>
    <w:p w:rsidR="00221E5F" w:rsidRPr="005E6CD4" w:rsidRDefault="00221E5F" w:rsidP="00221E5F">
      <w:pPr>
        <w:rPr>
          <w:rFonts w:ascii="Arial" w:hAnsi="Arial" w:cs="Arial"/>
          <w:b/>
          <w:bCs/>
          <w:szCs w:val="22"/>
          <w:lang w:val="en-GB"/>
        </w:rPr>
      </w:pPr>
    </w:p>
    <w:p w:rsidR="00221E5F" w:rsidRPr="005E6CD4" w:rsidRDefault="00221E5F" w:rsidP="00221E5F">
      <w:pPr>
        <w:rPr>
          <w:rFonts w:ascii="Arial" w:hAnsi="Arial" w:cs="Arial"/>
          <w:szCs w:val="22"/>
          <w:lang w:val="en-GB"/>
        </w:rPr>
      </w:pPr>
      <w:r w:rsidRPr="005E6CD4">
        <w:rPr>
          <w:rFonts w:ascii="Arial" w:hAnsi="Arial" w:cs="Arial"/>
          <w:szCs w:val="22"/>
          <w:lang w:val="en-GB"/>
        </w:rPr>
        <w:t>Other than formal training listed above - JHSC members</w:t>
      </w:r>
      <w:r>
        <w:rPr>
          <w:rFonts w:ascii="Arial" w:hAnsi="Arial" w:cs="Arial"/>
          <w:szCs w:val="22"/>
          <w:lang w:val="en-GB"/>
        </w:rPr>
        <w:t xml:space="preserve"> </w:t>
      </w:r>
      <w:r w:rsidRPr="005E6CD4">
        <w:rPr>
          <w:rFonts w:ascii="Arial" w:hAnsi="Arial" w:cs="Arial"/>
          <w:szCs w:val="22"/>
          <w:lang w:val="en-GB"/>
        </w:rPr>
        <w:t>will be evaluated for:</w:t>
      </w:r>
    </w:p>
    <w:p w:rsidR="00221E5F" w:rsidRPr="005E6CD4" w:rsidRDefault="00221E5F" w:rsidP="00221E5F">
      <w:pPr>
        <w:rPr>
          <w:rFonts w:ascii="Arial" w:hAnsi="Arial" w:cs="Arial"/>
          <w:szCs w:val="22"/>
          <w:lang w:val="en-GB"/>
        </w:rPr>
      </w:pPr>
    </w:p>
    <w:p w:rsidR="00221E5F" w:rsidRDefault="00221E5F" w:rsidP="00200EF6">
      <w:pPr>
        <w:numPr>
          <w:ilvl w:val="0"/>
          <w:numId w:val="21"/>
        </w:numPr>
        <w:rPr>
          <w:rFonts w:ascii="Arial" w:hAnsi="Arial" w:cs="Arial"/>
          <w:szCs w:val="22"/>
          <w:lang w:val="en-GB"/>
        </w:rPr>
      </w:pPr>
      <w:r w:rsidRPr="005E6CD4">
        <w:rPr>
          <w:rFonts w:ascii="Arial" w:hAnsi="Arial" w:cs="Arial"/>
          <w:szCs w:val="22"/>
          <w:lang w:val="en-GB"/>
        </w:rPr>
        <w:t>Completion of duties</w:t>
      </w:r>
    </w:p>
    <w:p w:rsidR="00EC759C" w:rsidRDefault="000B6C17" w:rsidP="00200EF6">
      <w:pPr>
        <w:numPr>
          <w:ilvl w:val="0"/>
          <w:numId w:val="21"/>
        </w:numPr>
        <w:rPr>
          <w:rFonts w:ascii="Arial" w:hAnsi="Arial" w:cs="Arial"/>
          <w:szCs w:val="22"/>
          <w:lang w:val="en-GB"/>
        </w:rPr>
      </w:pPr>
      <w:r>
        <w:rPr>
          <w:rFonts w:ascii="Arial" w:hAnsi="Arial" w:cs="Arial"/>
          <w:szCs w:val="22"/>
          <w:lang w:val="en-GB"/>
        </w:rPr>
        <w:t>Organize a meeting with the JHSC, H &amp; S coordinator &amp; president to review work.</w:t>
      </w:r>
    </w:p>
    <w:p w:rsidR="00374BBA" w:rsidRDefault="000B6C17" w:rsidP="00200EF6">
      <w:pPr>
        <w:numPr>
          <w:ilvl w:val="0"/>
          <w:numId w:val="21"/>
        </w:numPr>
        <w:rPr>
          <w:rFonts w:ascii="Arial" w:hAnsi="Arial" w:cs="Arial"/>
          <w:szCs w:val="22"/>
          <w:lang w:val="en-GB"/>
        </w:rPr>
      </w:pPr>
      <w:r>
        <w:rPr>
          <w:rFonts w:ascii="Arial" w:hAnsi="Arial" w:cs="Arial"/>
          <w:szCs w:val="22"/>
          <w:lang w:val="en-GB"/>
        </w:rPr>
        <w:t>JHSC is expected to keep up with all inspections to maintain a safe workplace environment.</w:t>
      </w:r>
    </w:p>
    <w:p w:rsidR="00221E5F" w:rsidRPr="005E6CD4" w:rsidRDefault="00221E5F" w:rsidP="000B6C17">
      <w:pPr>
        <w:rPr>
          <w:rFonts w:ascii="Arial" w:hAnsi="Arial" w:cs="Arial"/>
          <w:color w:val="000000"/>
          <w:szCs w:val="22"/>
          <w:lang w:val="en-GB"/>
        </w:rPr>
      </w:pPr>
    </w:p>
    <w:p w:rsidR="00221E5F" w:rsidRPr="005E6CD4" w:rsidRDefault="00221E5F" w:rsidP="00221E5F">
      <w:pPr>
        <w:rPr>
          <w:rFonts w:ascii="Arial" w:hAnsi="Arial" w:cs="Arial"/>
          <w:color w:val="000000"/>
          <w:szCs w:val="22"/>
          <w:lang w:val="en-GB"/>
        </w:rPr>
      </w:pPr>
      <w:r w:rsidRPr="005E6CD4">
        <w:rPr>
          <w:rFonts w:ascii="Arial" w:hAnsi="Arial" w:cs="Arial"/>
          <w:b/>
          <w:color w:val="000000"/>
          <w:szCs w:val="22"/>
          <w:lang w:val="en-GB"/>
        </w:rPr>
        <w:t>FORMS:</w:t>
      </w:r>
    </w:p>
    <w:p w:rsidR="00221E5F" w:rsidRPr="005E6CD4" w:rsidRDefault="00221E5F" w:rsidP="00221E5F">
      <w:pPr>
        <w:rPr>
          <w:rFonts w:ascii="Arial" w:hAnsi="Arial" w:cs="Arial"/>
          <w:color w:val="000000"/>
          <w:szCs w:val="22"/>
          <w:lang w:val="en-GB"/>
        </w:rPr>
      </w:pPr>
    </w:p>
    <w:p w:rsidR="00221E5F" w:rsidRPr="005E6CD4" w:rsidRDefault="00221E5F" w:rsidP="00221E5F">
      <w:pPr>
        <w:rPr>
          <w:rFonts w:ascii="Arial" w:hAnsi="Arial" w:cs="Arial"/>
          <w:color w:val="000000"/>
          <w:szCs w:val="22"/>
          <w:lang w:val="en-GB"/>
        </w:rPr>
      </w:pPr>
      <w:r w:rsidRPr="005E6CD4">
        <w:rPr>
          <w:rFonts w:ascii="Arial" w:hAnsi="Arial" w:cs="Arial"/>
          <w:color w:val="000000"/>
          <w:szCs w:val="22"/>
          <w:lang w:val="en-GB"/>
        </w:rPr>
        <w:t>JHSC Meeting Minutes</w:t>
      </w:r>
      <w:r w:rsidRPr="005E6CD4">
        <w:rPr>
          <w:rFonts w:ascii="Arial" w:hAnsi="Arial" w:cs="Arial"/>
          <w:color w:val="000000"/>
          <w:szCs w:val="22"/>
          <w:lang w:val="en-GB"/>
        </w:rPr>
        <w:tab/>
      </w:r>
    </w:p>
    <w:p w:rsidR="00221E5F" w:rsidRPr="005E6CD4" w:rsidRDefault="00221E5F" w:rsidP="00221E5F">
      <w:pPr>
        <w:rPr>
          <w:rFonts w:ascii="Arial" w:hAnsi="Arial" w:cs="Arial"/>
          <w:szCs w:val="22"/>
        </w:rPr>
      </w:pPr>
      <w:r w:rsidRPr="005E6CD4">
        <w:rPr>
          <w:rFonts w:ascii="Arial" w:hAnsi="Arial" w:cs="Arial"/>
          <w:szCs w:val="22"/>
        </w:rPr>
        <w:t>Joint Health &amp; Safety Committee Recommendations to Management</w:t>
      </w:r>
    </w:p>
    <w:p w:rsidR="00221E5F" w:rsidRPr="005E6CD4" w:rsidRDefault="00221E5F" w:rsidP="00221E5F">
      <w:pPr>
        <w:rPr>
          <w:rFonts w:ascii="Arial" w:hAnsi="Arial" w:cs="Arial"/>
          <w:szCs w:val="22"/>
        </w:rPr>
      </w:pPr>
      <w:r w:rsidRPr="005E6CD4">
        <w:rPr>
          <w:rFonts w:ascii="Arial" w:hAnsi="Arial" w:cs="Arial"/>
          <w:szCs w:val="22"/>
        </w:rPr>
        <w:t>Management Response to JHSC Recommendations</w:t>
      </w:r>
    </w:p>
    <w:p w:rsidR="00221E5F" w:rsidRPr="005E6CD4" w:rsidRDefault="00221E5F" w:rsidP="00221E5F">
      <w:pPr>
        <w:rPr>
          <w:rFonts w:ascii="Arial" w:hAnsi="Arial" w:cs="Arial"/>
          <w:color w:val="000000"/>
          <w:szCs w:val="22"/>
          <w:lang w:val="en-GB"/>
        </w:rPr>
      </w:pPr>
    </w:p>
    <w:p w:rsidR="00221E5F" w:rsidRPr="005E6CD4" w:rsidRDefault="005D3E11" w:rsidP="00221E5F">
      <w:pPr>
        <w:rPr>
          <w:rFonts w:ascii="Arial" w:hAnsi="Arial" w:cs="Arial"/>
          <w:color w:val="000000"/>
          <w:szCs w:val="22"/>
          <w:lang w:val="en-GB"/>
        </w:rPr>
      </w:pPr>
      <w:r>
        <w:rPr>
          <w:rFonts w:ascii="Arial" w:hAnsi="Arial" w:cs="Arial"/>
          <w:color w:val="000000"/>
          <w:szCs w:val="22"/>
          <w:lang w:val="en-GB"/>
        </w:rPr>
        <w:t xml:space="preserve">Forms courtesy of WSIB </w:t>
      </w:r>
      <w:r w:rsidR="00605D61">
        <w:rPr>
          <w:rFonts w:ascii="Arial" w:hAnsi="Arial" w:cs="Arial"/>
          <w:color w:val="000000"/>
          <w:szCs w:val="22"/>
          <w:lang w:val="en-GB"/>
        </w:rPr>
        <w:t>and MOL</w:t>
      </w:r>
    </w:p>
    <w:p w:rsidR="00221E5F" w:rsidRPr="005E6CD4" w:rsidRDefault="00221E5F" w:rsidP="00221E5F">
      <w:pPr>
        <w:rPr>
          <w:rFonts w:ascii="Arial" w:hAnsi="Arial" w:cs="Arial"/>
          <w:color w:val="000000"/>
          <w:szCs w:val="22"/>
          <w:lang w:val="en-GB"/>
        </w:rPr>
      </w:pPr>
    </w:p>
    <w:p w:rsidR="00221E5F" w:rsidRPr="005E6CD4" w:rsidRDefault="00221E5F" w:rsidP="00221E5F">
      <w:pPr>
        <w:rPr>
          <w:rFonts w:ascii="Arial" w:hAnsi="Arial" w:cs="Arial"/>
          <w:b/>
          <w:color w:val="000000"/>
          <w:szCs w:val="22"/>
          <w:lang w:val="en-GB"/>
        </w:rPr>
      </w:pPr>
      <w:r w:rsidRPr="005E6CD4">
        <w:rPr>
          <w:rFonts w:ascii="Arial" w:hAnsi="Arial" w:cs="Arial"/>
          <w:b/>
          <w:color w:val="000000"/>
          <w:szCs w:val="22"/>
          <w:lang w:val="en-GB"/>
        </w:rPr>
        <w:t>REFERENCE MATERIAL:</w:t>
      </w:r>
    </w:p>
    <w:p w:rsidR="00A343D9" w:rsidRDefault="00A343D9" w:rsidP="00221E5F">
      <w:pPr>
        <w:rPr>
          <w:rFonts w:ascii="Arial" w:hAnsi="Arial" w:cs="Arial"/>
          <w:szCs w:val="22"/>
        </w:rPr>
      </w:pPr>
    </w:p>
    <w:p w:rsidR="00221E5F" w:rsidRPr="005E6CD4" w:rsidRDefault="00605D61" w:rsidP="00221E5F">
      <w:pPr>
        <w:rPr>
          <w:rFonts w:ascii="Arial" w:hAnsi="Arial" w:cs="Arial"/>
          <w:szCs w:val="22"/>
        </w:rPr>
      </w:pPr>
      <w:r>
        <w:rPr>
          <w:rFonts w:ascii="Arial" w:hAnsi="Arial" w:cs="Arial"/>
          <w:szCs w:val="22"/>
        </w:rPr>
        <w:t>MOL</w:t>
      </w:r>
      <w:r w:rsidR="00221E5F" w:rsidRPr="005E6CD4">
        <w:rPr>
          <w:rFonts w:ascii="Arial" w:hAnsi="Arial" w:cs="Arial"/>
          <w:szCs w:val="22"/>
        </w:rPr>
        <w:tab/>
      </w:r>
      <w:r w:rsidR="00221E5F" w:rsidRPr="005E6CD4">
        <w:rPr>
          <w:rFonts w:ascii="Arial" w:hAnsi="Arial" w:cs="Arial"/>
          <w:szCs w:val="22"/>
        </w:rPr>
        <w:tab/>
        <w:t>WSIB</w:t>
      </w:r>
    </w:p>
    <w:p w:rsidR="00221E5F" w:rsidRPr="005E6CD4" w:rsidRDefault="00221E5F" w:rsidP="00221E5F">
      <w:pPr>
        <w:rPr>
          <w:rFonts w:ascii="Arial" w:hAnsi="Arial" w:cs="Arial"/>
          <w:szCs w:val="22"/>
        </w:rPr>
      </w:pPr>
    </w:p>
    <w:p w:rsidR="00221E5F" w:rsidRDefault="00221E5F" w:rsidP="00221E5F">
      <w:pPr>
        <w:jc w:val="center"/>
        <w:rPr>
          <w:rFonts w:ascii="Arial" w:hAnsi="Arial" w:cs="Arial"/>
          <w:b/>
          <w:szCs w:val="22"/>
        </w:rPr>
      </w:pPr>
    </w:p>
    <w:p w:rsidR="00221E5F" w:rsidRDefault="00221E5F" w:rsidP="00221E5F">
      <w:pPr>
        <w:jc w:val="center"/>
        <w:rPr>
          <w:rFonts w:ascii="Arial" w:hAnsi="Arial" w:cs="Arial"/>
          <w:b/>
          <w:szCs w:val="22"/>
        </w:rPr>
      </w:pPr>
    </w:p>
    <w:p w:rsidR="00374BBA" w:rsidRDefault="00374BBA"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0B6C17" w:rsidRDefault="000B6C17" w:rsidP="000B6C17">
      <w:pPr>
        <w:rPr>
          <w:rFonts w:ascii="Arial" w:hAnsi="Arial" w:cs="Arial"/>
          <w:b/>
          <w:szCs w:val="22"/>
        </w:rPr>
      </w:pPr>
    </w:p>
    <w:p w:rsidR="00221E5F" w:rsidRDefault="00221E5F" w:rsidP="00221E5F">
      <w:pPr>
        <w:jc w:val="center"/>
        <w:rPr>
          <w:rFonts w:ascii="Arial" w:hAnsi="Arial" w:cs="Arial"/>
          <w:b/>
          <w:szCs w:val="22"/>
        </w:rPr>
      </w:pPr>
    </w:p>
    <w:p w:rsidR="00221E5F" w:rsidRDefault="00221E5F" w:rsidP="00221E5F">
      <w:pPr>
        <w:jc w:val="center"/>
        <w:rPr>
          <w:rFonts w:ascii="Arial" w:hAnsi="Arial" w:cs="Arial"/>
          <w:b/>
          <w:szCs w:val="22"/>
        </w:rPr>
      </w:pPr>
    </w:p>
    <w:p w:rsidR="00221E5F" w:rsidRPr="005E6CD4" w:rsidRDefault="00221E5F" w:rsidP="00221E5F">
      <w:pPr>
        <w:jc w:val="center"/>
        <w:rPr>
          <w:rFonts w:ascii="Arial" w:hAnsi="Arial" w:cs="Arial"/>
          <w:b/>
          <w:szCs w:val="22"/>
        </w:rPr>
      </w:pPr>
      <w:r>
        <w:rPr>
          <w:rFonts w:ascii="Arial" w:hAnsi="Arial" w:cs="Arial"/>
          <w:b/>
          <w:szCs w:val="22"/>
        </w:rPr>
        <w:t>J</w:t>
      </w:r>
      <w:r w:rsidRPr="005E6CD4">
        <w:rPr>
          <w:rFonts w:ascii="Arial" w:hAnsi="Arial" w:cs="Arial"/>
          <w:b/>
          <w:szCs w:val="22"/>
        </w:rPr>
        <w:t>oint Health and Safety Committee Meeting Minutes</w:t>
      </w:r>
    </w:p>
    <w:tbl>
      <w:tblPr>
        <w:tblStyle w:val="TableGrid"/>
        <w:tblW w:w="9576" w:type="dxa"/>
        <w:tblCellMar>
          <w:left w:w="72" w:type="dxa"/>
          <w:right w:w="72" w:type="dxa"/>
        </w:tblCellMar>
        <w:tblLook w:val="01E0"/>
      </w:tblPr>
      <w:tblGrid>
        <w:gridCol w:w="1523"/>
        <w:gridCol w:w="1669"/>
        <w:gridCol w:w="2469"/>
        <w:gridCol w:w="723"/>
        <w:gridCol w:w="399"/>
        <w:gridCol w:w="907"/>
        <w:gridCol w:w="290"/>
        <w:gridCol w:w="1596"/>
      </w:tblGrid>
      <w:tr w:rsidR="00221E5F" w:rsidRPr="005E6CD4" w:rsidTr="00AD52C0">
        <w:trPr>
          <w:trHeight w:val="401"/>
        </w:trPr>
        <w:tc>
          <w:tcPr>
            <w:tcW w:w="1523"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Meeting #:</w:t>
            </w:r>
          </w:p>
        </w:tc>
        <w:tc>
          <w:tcPr>
            <w:tcW w:w="5260" w:type="dxa"/>
            <w:gridSpan w:val="4"/>
            <w:vAlign w:val="center"/>
          </w:tcPr>
          <w:p w:rsidR="00221E5F" w:rsidRPr="005E6CD4" w:rsidRDefault="00221E5F" w:rsidP="00AD52C0">
            <w:pPr>
              <w:rPr>
                <w:rFonts w:ascii="Arial" w:hAnsi="Arial" w:cs="Arial"/>
                <w:szCs w:val="22"/>
              </w:rPr>
            </w:pPr>
          </w:p>
        </w:tc>
        <w:tc>
          <w:tcPr>
            <w:tcW w:w="907"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Date:</w:t>
            </w:r>
          </w:p>
        </w:tc>
        <w:tc>
          <w:tcPr>
            <w:tcW w:w="1886" w:type="dxa"/>
            <w:gridSpan w:val="2"/>
            <w:vAlign w:val="center"/>
          </w:tcPr>
          <w:p w:rsidR="00221E5F" w:rsidRPr="005E6CD4" w:rsidRDefault="00221E5F" w:rsidP="00AD52C0">
            <w:pPr>
              <w:rPr>
                <w:rFonts w:ascii="Arial" w:hAnsi="Arial" w:cs="Arial"/>
                <w:szCs w:val="22"/>
              </w:rPr>
            </w:pPr>
          </w:p>
        </w:tc>
      </w:tr>
      <w:tr w:rsidR="00221E5F" w:rsidRPr="005E6CD4" w:rsidTr="00AD52C0">
        <w:trPr>
          <w:trHeight w:val="401"/>
        </w:trPr>
        <w:tc>
          <w:tcPr>
            <w:tcW w:w="1523"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Location:</w:t>
            </w:r>
          </w:p>
        </w:tc>
        <w:tc>
          <w:tcPr>
            <w:tcW w:w="5260" w:type="dxa"/>
            <w:gridSpan w:val="4"/>
            <w:vAlign w:val="center"/>
          </w:tcPr>
          <w:p w:rsidR="00221E5F" w:rsidRPr="005E6CD4" w:rsidRDefault="00221E5F" w:rsidP="00AD52C0">
            <w:pPr>
              <w:rPr>
                <w:rFonts w:ascii="Arial" w:hAnsi="Arial" w:cs="Arial"/>
                <w:szCs w:val="22"/>
              </w:rPr>
            </w:pPr>
          </w:p>
        </w:tc>
        <w:tc>
          <w:tcPr>
            <w:tcW w:w="907"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Time:</w:t>
            </w:r>
          </w:p>
        </w:tc>
        <w:tc>
          <w:tcPr>
            <w:tcW w:w="1886" w:type="dxa"/>
            <w:gridSpan w:val="2"/>
            <w:vAlign w:val="center"/>
          </w:tcPr>
          <w:p w:rsidR="00221E5F" w:rsidRPr="005E6CD4" w:rsidRDefault="00221E5F" w:rsidP="00AD52C0">
            <w:pPr>
              <w:rPr>
                <w:rFonts w:ascii="Arial" w:hAnsi="Arial" w:cs="Arial"/>
                <w:szCs w:val="22"/>
              </w:rPr>
            </w:pPr>
          </w:p>
        </w:tc>
      </w:tr>
      <w:tr w:rsidR="00221E5F" w:rsidRPr="005E6CD4" w:rsidTr="00AD52C0">
        <w:trPr>
          <w:trHeight w:val="401"/>
        </w:trPr>
        <w:tc>
          <w:tcPr>
            <w:tcW w:w="3192" w:type="dxa"/>
            <w:gridSpan w:val="2"/>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Name</w:t>
            </w:r>
          </w:p>
        </w:tc>
        <w:tc>
          <w:tcPr>
            <w:tcW w:w="3192" w:type="dxa"/>
            <w:gridSpan w:val="2"/>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Company</w:t>
            </w:r>
          </w:p>
        </w:tc>
        <w:tc>
          <w:tcPr>
            <w:tcW w:w="3192" w:type="dxa"/>
            <w:gridSpan w:val="4"/>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Committee Title</w:t>
            </w: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9576" w:type="dxa"/>
            <w:gridSpan w:val="8"/>
            <w:vAlign w:val="center"/>
          </w:tcPr>
          <w:p w:rsidR="00221E5F" w:rsidRPr="005E6CD4" w:rsidRDefault="00221E5F" w:rsidP="00AD52C0">
            <w:pPr>
              <w:rPr>
                <w:rFonts w:ascii="Arial" w:hAnsi="Arial" w:cs="Arial"/>
                <w:szCs w:val="22"/>
              </w:rPr>
            </w:pPr>
            <w:r w:rsidRPr="005E6CD4">
              <w:rPr>
                <w:rFonts w:ascii="Arial" w:hAnsi="Arial" w:cs="Arial"/>
                <w:szCs w:val="22"/>
              </w:rPr>
              <w:t>Absent:</w:t>
            </w: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3192" w:type="dxa"/>
            <w:gridSpan w:val="2"/>
            <w:vAlign w:val="center"/>
          </w:tcPr>
          <w:p w:rsidR="00221E5F" w:rsidRPr="005E6CD4" w:rsidRDefault="00221E5F" w:rsidP="00AD52C0">
            <w:pPr>
              <w:rPr>
                <w:rFonts w:ascii="Arial" w:hAnsi="Arial" w:cs="Arial"/>
                <w:b/>
                <w:bCs/>
                <w:szCs w:val="22"/>
              </w:rPr>
            </w:pPr>
          </w:p>
        </w:tc>
        <w:tc>
          <w:tcPr>
            <w:tcW w:w="3192" w:type="dxa"/>
            <w:gridSpan w:val="2"/>
            <w:vAlign w:val="center"/>
          </w:tcPr>
          <w:p w:rsidR="00221E5F" w:rsidRPr="005E6CD4" w:rsidRDefault="00221E5F" w:rsidP="00AD52C0">
            <w:pPr>
              <w:rPr>
                <w:rFonts w:ascii="Arial" w:hAnsi="Arial" w:cs="Arial"/>
                <w:b/>
                <w:bCs/>
                <w:szCs w:val="22"/>
              </w:rPr>
            </w:pPr>
          </w:p>
        </w:tc>
        <w:tc>
          <w:tcPr>
            <w:tcW w:w="3192" w:type="dxa"/>
            <w:gridSpan w:val="4"/>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Item</w:t>
            </w:r>
          </w:p>
        </w:tc>
        <w:tc>
          <w:tcPr>
            <w:tcW w:w="1596" w:type="dxa"/>
            <w:gridSpan w:val="3"/>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Action By</w:t>
            </w:r>
          </w:p>
        </w:tc>
        <w:tc>
          <w:tcPr>
            <w:tcW w:w="1596" w:type="dxa"/>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Resolved</w:t>
            </w:r>
          </w:p>
        </w:tc>
      </w:tr>
      <w:tr w:rsidR="00221E5F" w:rsidRPr="005E6CD4" w:rsidTr="00AD52C0">
        <w:trPr>
          <w:trHeight w:val="401"/>
        </w:trPr>
        <w:tc>
          <w:tcPr>
            <w:tcW w:w="9576" w:type="dxa"/>
            <w:gridSpan w:val="8"/>
            <w:vAlign w:val="center"/>
          </w:tcPr>
          <w:p w:rsidR="00221E5F" w:rsidRPr="005E6CD4" w:rsidRDefault="00221E5F" w:rsidP="00AD52C0">
            <w:pPr>
              <w:rPr>
                <w:rFonts w:ascii="Arial" w:hAnsi="Arial" w:cs="Arial"/>
                <w:szCs w:val="22"/>
              </w:rPr>
            </w:pPr>
            <w:r w:rsidRPr="005E6CD4">
              <w:rPr>
                <w:rFonts w:ascii="Arial" w:hAnsi="Arial" w:cs="Arial"/>
                <w:szCs w:val="22"/>
              </w:rPr>
              <w:t>Old Business:</w:t>
            </w: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Item</w:t>
            </w:r>
          </w:p>
        </w:tc>
        <w:tc>
          <w:tcPr>
            <w:tcW w:w="1596" w:type="dxa"/>
            <w:gridSpan w:val="3"/>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Action By</w:t>
            </w:r>
          </w:p>
        </w:tc>
        <w:tc>
          <w:tcPr>
            <w:tcW w:w="1596" w:type="dxa"/>
            <w:shd w:val="clear" w:color="auto" w:fill="E6E6E6"/>
            <w:vAlign w:val="center"/>
          </w:tcPr>
          <w:p w:rsidR="00221E5F" w:rsidRPr="005E6CD4" w:rsidRDefault="00221E5F" w:rsidP="00AD52C0">
            <w:pPr>
              <w:jc w:val="center"/>
              <w:rPr>
                <w:rFonts w:ascii="Arial" w:hAnsi="Arial" w:cs="Arial"/>
                <w:b/>
                <w:bCs/>
                <w:szCs w:val="22"/>
              </w:rPr>
            </w:pPr>
            <w:r w:rsidRPr="005E6CD4">
              <w:rPr>
                <w:rFonts w:ascii="Arial" w:hAnsi="Arial" w:cs="Arial"/>
                <w:b/>
                <w:bCs/>
                <w:szCs w:val="22"/>
              </w:rPr>
              <w:t>Resolved</w:t>
            </w: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szCs w:val="22"/>
              </w:rPr>
            </w:pPr>
            <w:r w:rsidRPr="005E6CD4">
              <w:rPr>
                <w:rFonts w:ascii="Arial" w:hAnsi="Arial" w:cs="Arial"/>
                <w:szCs w:val="22"/>
              </w:rPr>
              <w:t>New Business:</w:t>
            </w:r>
          </w:p>
        </w:tc>
        <w:tc>
          <w:tcPr>
            <w:tcW w:w="1596" w:type="dxa"/>
            <w:gridSpan w:val="3"/>
            <w:vAlign w:val="center"/>
          </w:tcPr>
          <w:p w:rsidR="00221E5F" w:rsidRPr="005E6CD4" w:rsidRDefault="00221E5F" w:rsidP="00AD52C0">
            <w:pPr>
              <w:rPr>
                <w:rFonts w:ascii="Arial" w:hAnsi="Arial" w:cs="Arial"/>
                <w:szCs w:val="22"/>
              </w:rPr>
            </w:pPr>
          </w:p>
        </w:tc>
        <w:tc>
          <w:tcPr>
            <w:tcW w:w="1596" w:type="dxa"/>
            <w:vAlign w:val="center"/>
          </w:tcPr>
          <w:p w:rsidR="00221E5F" w:rsidRPr="005E6CD4" w:rsidRDefault="00221E5F" w:rsidP="00AD52C0">
            <w:pPr>
              <w:rPr>
                <w:rFonts w:ascii="Arial" w:hAnsi="Arial" w:cs="Arial"/>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6384" w:type="dxa"/>
            <w:gridSpan w:val="4"/>
            <w:vAlign w:val="center"/>
          </w:tcPr>
          <w:p w:rsidR="00221E5F" w:rsidRPr="005E6CD4" w:rsidRDefault="00221E5F" w:rsidP="00AD52C0">
            <w:pPr>
              <w:rPr>
                <w:rFonts w:ascii="Arial" w:hAnsi="Arial" w:cs="Arial"/>
                <w:b/>
                <w:bCs/>
                <w:szCs w:val="22"/>
              </w:rPr>
            </w:pPr>
          </w:p>
        </w:tc>
        <w:tc>
          <w:tcPr>
            <w:tcW w:w="1596" w:type="dxa"/>
            <w:gridSpan w:val="3"/>
            <w:vAlign w:val="center"/>
          </w:tcPr>
          <w:p w:rsidR="00221E5F" w:rsidRPr="005E6CD4" w:rsidRDefault="00221E5F" w:rsidP="00AD52C0">
            <w:pPr>
              <w:rPr>
                <w:rFonts w:ascii="Arial" w:hAnsi="Arial" w:cs="Arial"/>
                <w:b/>
                <w:bCs/>
                <w:szCs w:val="22"/>
              </w:rPr>
            </w:pPr>
          </w:p>
        </w:tc>
        <w:tc>
          <w:tcPr>
            <w:tcW w:w="1596" w:type="dxa"/>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9576" w:type="dxa"/>
            <w:gridSpan w:val="8"/>
            <w:vAlign w:val="center"/>
          </w:tcPr>
          <w:p w:rsidR="00221E5F" w:rsidRPr="005E6CD4" w:rsidRDefault="00221E5F" w:rsidP="00AD52C0">
            <w:pPr>
              <w:rPr>
                <w:rFonts w:ascii="Arial" w:hAnsi="Arial" w:cs="Arial"/>
                <w:b/>
                <w:bCs/>
                <w:szCs w:val="22"/>
              </w:rPr>
            </w:pPr>
          </w:p>
        </w:tc>
      </w:tr>
      <w:tr w:rsidR="00221E5F" w:rsidRPr="005E6CD4" w:rsidTr="00AD52C0">
        <w:trPr>
          <w:trHeight w:val="401"/>
        </w:trPr>
        <w:tc>
          <w:tcPr>
            <w:tcW w:w="5661" w:type="dxa"/>
            <w:gridSpan w:val="3"/>
            <w:vAlign w:val="center"/>
          </w:tcPr>
          <w:p w:rsidR="00221E5F" w:rsidRPr="005E6CD4" w:rsidRDefault="00221E5F" w:rsidP="00AD52C0">
            <w:pPr>
              <w:rPr>
                <w:rFonts w:ascii="Arial" w:hAnsi="Arial" w:cs="Arial"/>
                <w:b/>
                <w:bCs/>
                <w:szCs w:val="22"/>
              </w:rPr>
            </w:pPr>
            <w:r w:rsidRPr="005E6CD4">
              <w:rPr>
                <w:rFonts w:ascii="Arial" w:hAnsi="Arial" w:cs="Arial"/>
                <w:b/>
                <w:bCs/>
                <w:szCs w:val="22"/>
              </w:rPr>
              <w:t>The next meeting will be held on:</w:t>
            </w:r>
          </w:p>
        </w:tc>
        <w:tc>
          <w:tcPr>
            <w:tcW w:w="723"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Date:</w:t>
            </w:r>
          </w:p>
        </w:tc>
        <w:tc>
          <w:tcPr>
            <w:tcW w:w="3192" w:type="dxa"/>
            <w:gridSpan w:val="4"/>
            <w:vAlign w:val="center"/>
          </w:tcPr>
          <w:p w:rsidR="00221E5F" w:rsidRPr="005E6CD4" w:rsidRDefault="00221E5F" w:rsidP="00AD52C0">
            <w:pPr>
              <w:rPr>
                <w:rFonts w:ascii="Arial" w:hAnsi="Arial" w:cs="Arial"/>
                <w:b/>
                <w:bCs/>
                <w:szCs w:val="22"/>
              </w:rPr>
            </w:pPr>
          </w:p>
        </w:tc>
      </w:tr>
    </w:tbl>
    <w:p w:rsidR="000B6C17" w:rsidRDefault="000B6C17" w:rsidP="00221E5F">
      <w:pPr>
        <w:jc w:val="center"/>
        <w:rPr>
          <w:rFonts w:ascii="Arial" w:hAnsi="Arial" w:cs="Arial"/>
          <w:szCs w:val="22"/>
        </w:rPr>
      </w:pPr>
    </w:p>
    <w:p w:rsidR="00221E5F" w:rsidRPr="005E6CD4" w:rsidRDefault="00221E5F" w:rsidP="00221E5F">
      <w:pPr>
        <w:jc w:val="center"/>
        <w:rPr>
          <w:rFonts w:ascii="Arial" w:hAnsi="Arial" w:cs="Arial"/>
          <w:b/>
          <w:szCs w:val="22"/>
        </w:rPr>
      </w:pPr>
      <w:r w:rsidRPr="005E6CD4">
        <w:rPr>
          <w:rFonts w:ascii="Arial" w:hAnsi="Arial" w:cs="Arial"/>
          <w:b/>
          <w:szCs w:val="22"/>
        </w:rPr>
        <w:t>Joint Health &amp; Safety Committee Recommendations to Management</w:t>
      </w:r>
    </w:p>
    <w:tbl>
      <w:tblPr>
        <w:tblStyle w:val="TableGrid"/>
        <w:tblW w:w="0" w:type="auto"/>
        <w:tblCellMar>
          <w:left w:w="72" w:type="dxa"/>
          <w:right w:w="72" w:type="dxa"/>
        </w:tblCellMar>
        <w:tblLook w:val="01E0"/>
      </w:tblPr>
      <w:tblGrid>
        <w:gridCol w:w="1332"/>
        <w:gridCol w:w="2880"/>
        <w:gridCol w:w="1800"/>
        <w:gridCol w:w="1800"/>
        <w:gridCol w:w="1692"/>
      </w:tblGrid>
      <w:tr w:rsidR="00221E5F" w:rsidRPr="005E6CD4" w:rsidTr="00AD52C0">
        <w:trPr>
          <w:trHeight w:val="432"/>
        </w:trPr>
        <w:tc>
          <w:tcPr>
            <w:tcW w:w="1332"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Location:</w:t>
            </w:r>
          </w:p>
        </w:tc>
        <w:tc>
          <w:tcPr>
            <w:tcW w:w="8172" w:type="dxa"/>
            <w:gridSpan w:val="4"/>
            <w:vAlign w:val="center"/>
          </w:tcPr>
          <w:p w:rsidR="00221E5F" w:rsidRPr="005E6CD4" w:rsidRDefault="00221E5F" w:rsidP="00AD52C0">
            <w:pPr>
              <w:rPr>
                <w:rFonts w:ascii="Arial" w:hAnsi="Arial" w:cs="Arial"/>
                <w:szCs w:val="22"/>
              </w:rPr>
            </w:pPr>
          </w:p>
        </w:tc>
      </w:tr>
      <w:tr w:rsidR="00221E5F" w:rsidRPr="005E6CD4" w:rsidTr="00AD52C0">
        <w:trPr>
          <w:trHeight w:val="432"/>
        </w:trPr>
        <w:tc>
          <w:tcPr>
            <w:tcW w:w="1332"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Date(s):</w:t>
            </w:r>
          </w:p>
        </w:tc>
        <w:tc>
          <w:tcPr>
            <w:tcW w:w="8172" w:type="dxa"/>
            <w:gridSpan w:val="4"/>
            <w:vAlign w:val="center"/>
          </w:tcPr>
          <w:p w:rsidR="00221E5F" w:rsidRPr="005E6CD4" w:rsidRDefault="00221E5F" w:rsidP="00AD52C0">
            <w:pPr>
              <w:rPr>
                <w:rFonts w:ascii="Arial" w:hAnsi="Arial" w:cs="Arial"/>
                <w:szCs w:val="22"/>
              </w:rPr>
            </w:pPr>
          </w:p>
        </w:tc>
      </w:tr>
      <w:tr w:rsidR="00221E5F" w:rsidRPr="005E6CD4" w:rsidTr="00AD52C0">
        <w:trPr>
          <w:trHeight w:val="432"/>
        </w:trPr>
        <w:tc>
          <w:tcPr>
            <w:tcW w:w="1332"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RE:</w:t>
            </w:r>
          </w:p>
        </w:tc>
        <w:tc>
          <w:tcPr>
            <w:tcW w:w="8172" w:type="dxa"/>
            <w:gridSpan w:val="4"/>
            <w:vAlign w:val="center"/>
          </w:tcPr>
          <w:p w:rsidR="00221E5F" w:rsidRPr="005E6CD4" w:rsidRDefault="00221E5F" w:rsidP="00AD52C0">
            <w:pPr>
              <w:rPr>
                <w:rFonts w:ascii="Arial" w:hAnsi="Arial" w:cs="Arial"/>
                <w:szCs w:val="22"/>
              </w:rPr>
            </w:pPr>
          </w:p>
        </w:tc>
      </w:tr>
      <w:tr w:rsidR="00221E5F" w:rsidRPr="005E6CD4" w:rsidTr="00AD52C0">
        <w:trPr>
          <w:trHeight w:val="432"/>
        </w:trPr>
        <w:tc>
          <w:tcPr>
            <w:tcW w:w="9504" w:type="dxa"/>
            <w:gridSpan w:val="5"/>
            <w:vAlign w:val="center"/>
          </w:tcPr>
          <w:p w:rsidR="00221E5F" w:rsidRPr="005E6CD4" w:rsidRDefault="00221E5F" w:rsidP="00AD52C0">
            <w:pPr>
              <w:rPr>
                <w:rFonts w:ascii="Arial" w:hAnsi="Arial" w:cs="Arial"/>
                <w:szCs w:val="22"/>
              </w:rPr>
            </w:pPr>
            <w:r w:rsidRPr="005E6CD4">
              <w:rPr>
                <w:rFonts w:ascii="Arial" w:hAnsi="Arial" w:cs="Arial"/>
                <w:b/>
                <w:bCs/>
                <w:szCs w:val="22"/>
              </w:rPr>
              <w:t>Reasons for recommendation:</w:t>
            </w:r>
          </w:p>
        </w:tc>
      </w:tr>
      <w:tr w:rsidR="00221E5F" w:rsidRPr="005E6CD4" w:rsidTr="00AD52C0">
        <w:trPr>
          <w:trHeight w:val="2618"/>
        </w:trPr>
        <w:tc>
          <w:tcPr>
            <w:tcW w:w="9504" w:type="dxa"/>
            <w:gridSpan w:val="5"/>
            <w:tcBorders>
              <w:bottom w:val="nil"/>
            </w:tcBorders>
          </w:tcPr>
          <w:p w:rsidR="00221E5F" w:rsidRPr="005E6CD4" w:rsidRDefault="00221E5F" w:rsidP="00AD52C0">
            <w:pPr>
              <w:rPr>
                <w:rFonts w:ascii="Arial" w:hAnsi="Arial" w:cs="Arial"/>
                <w:b/>
                <w:bCs/>
                <w:szCs w:val="22"/>
              </w:rPr>
            </w:pPr>
          </w:p>
        </w:tc>
      </w:tr>
      <w:tr w:rsidR="00221E5F" w:rsidRPr="005E6CD4" w:rsidTr="00AD52C0">
        <w:trPr>
          <w:trHeight w:val="432"/>
        </w:trPr>
        <w:tc>
          <w:tcPr>
            <w:tcW w:w="9504" w:type="dxa"/>
            <w:gridSpan w:val="5"/>
            <w:vAlign w:val="center"/>
          </w:tcPr>
          <w:p w:rsidR="00221E5F" w:rsidRPr="005E6CD4" w:rsidRDefault="00221E5F" w:rsidP="00AD52C0">
            <w:pPr>
              <w:rPr>
                <w:rFonts w:ascii="Arial" w:hAnsi="Arial" w:cs="Arial"/>
                <w:b/>
                <w:bCs/>
                <w:szCs w:val="22"/>
              </w:rPr>
            </w:pPr>
            <w:r w:rsidRPr="005E6CD4">
              <w:rPr>
                <w:rFonts w:ascii="Arial" w:hAnsi="Arial" w:cs="Arial"/>
                <w:b/>
                <w:bCs/>
                <w:szCs w:val="22"/>
              </w:rPr>
              <w:t>Requirements for implementation (supporting documentation may be attached)</w:t>
            </w:r>
          </w:p>
        </w:tc>
      </w:tr>
      <w:tr w:rsidR="00221E5F" w:rsidRPr="005E6CD4" w:rsidTr="00AD52C0">
        <w:trPr>
          <w:trHeight w:val="2618"/>
        </w:trPr>
        <w:tc>
          <w:tcPr>
            <w:tcW w:w="9504" w:type="dxa"/>
            <w:gridSpan w:val="5"/>
            <w:tcBorders>
              <w:top w:val="nil"/>
            </w:tcBorders>
          </w:tcPr>
          <w:p w:rsidR="00221E5F" w:rsidRPr="005E6CD4" w:rsidRDefault="00221E5F" w:rsidP="00AD52C0">
            <w:pPr>
              <w:rPr>
                <w:rFonts w:ascii="Arial" w:hAnsi="Arial" w:cs="Arial"/>
                <w:szCs w:val="22"/>
              </w:rPr>
            </w:pPr>
          </w:p>
        </w:tc>
      </w:tr>
      <w:tr w:rsidR="00221E5F" w:rsidRPr="005E6CD4" w:rsidTr="00AD52C0">
        <w:trPr>
          <w:trHeight w:val="548"/>
        </w:trPr>
        <w:tc>
          <w:tcPr>
            <w:tcW w:w="4212" w:type="dxa"/>
            <w:gridSpan w:val="2"/>
            <w:vAlign w:val="center"/>
          </w:tcPr>
          <w:p w:rsidR="00221E5F" w:rsidRPr="005E6CD4" w:rsidRDefault="00221E5F" w:rsidP="00AD52C0">
            <w:pPr>
              <w:rPr>
                <w:rFonts w:ascii="Arial" w:hAnsi="Arial" w:cs="Arial"/>
                <w:b/>
                <w:bCs/>
                <w:szCs w:val="22"/>
              </w:rPr>
            </w:pPr>
            <w:r w:rsidRPr="005E6CD4">
              <w:rPr>
                <w:rFonts w:ascii="Arial" w:hAnsi="Arial" w:cs="Arial"/>
                <w:b/>
                <w:bCs/>
                <w:szCs w:val="22"/>
              </w:rPr>
              <w:t>Date presented to management:</w:t>
            </w:r>
          </w:p>
        </w:tc>
        <w:tc>
          <w:tcPr>
            <w:tcW w:w="1800" w:type="dxa"/>
            <w:vAlign w:val="center"/>
          </w:tcPr>
          <w:p w:rsidR="00221E5F" w:rsidRPr="005E6CD4" w:rsidRDefault="00221E5F" w:rsidP="00AD52C0">
            <w:pPr>
              <w:rPr>
                <w:rFonts w:ascii="Arial" w:hAnsi="Arial" w:cs="Arial"/>
                <w:szCs w:val="22"/>
              </w:rPr>
            </w:pPr>
          </w:p>
        </w:tc>
        <w:tc>
          <w:tcPr>
            <w:tcW w:w="1800" w:type="dxa"/>
            <w:vAlign w:val="center"/>
          </w:tcPr>
          <w:p w:rsidR="00221E5F" w:rsidRPr="005E6CD4" w:rsidRDefault="00221E5F" w:rsidP="00AD52C0">
            <w:pPr>
              <w:rPr>
                <w:rFonts w:ascii="Arial" w:hAnsi="Arial" w:cs="Arial"/>
                <w:szCs w:val="22"/>
              </w:rPr>
            </w:pPr>
          </w:p>
        </w:tc>
        <w:tc>
          <w:tcPr>
            <w:tcW w:w="1692" w:type="dxa"/>
            <w:vAlign w:val="center"/>
          </w:tcPr>
          <w:p w:rsidR="00221E5F" w:rsidRPr="005E6CD4" w:rsidRDefault="00221E5F" w:rsidP="00AD52C0">
            <w:pPr>
              <w:rPr>
                <w:rFonts w:ascii="Arial" w:hAnsi="Arial" w:cs="Arial"/>
                <w:szCs w:val="22"/>
              </w:rPr>
            </w:pPr>
          </w:p>
        </w:tc>
      </w:tr>
      <w:tr w:rsidR="00221E5F" w:rsidRPr="005E6CD4" w:rsidTr="00AD52C0">
        <w:trPr>
          <w:trHeight w:val="180"/>
        </w:trPr>
        <w:tc>
          <w:tcPr>
            <w:tcW w:w="4212" w:type="dxa"/>
            <w:gridSpan w:val="2"/>
            <w:tcBorders>
              <w:bottom w:val="nil"/>
              <w:right w:val="nil"/>
            </w:tcBorders>
          </w:tcPr>
          <w:p w:rsidR="00221E5F" w:rsidRPr="005E6CD4" w:rsidRDefault="00221E5F" w:rsidP="00AD52C0">
            <w:pPr>
              <w:jc w:val="center"/>
              <w:rPr>
                <w:rFonts w:ascii="Arial" w:hAnsi="Arial" w:cs="Arial"/>
                <w:szCs w:val="22"/>
              </w:rPr>
            </w:pPr>
          </w:p>
        </w:tc>
        <w:tc>
          <w:tcPr>
            <w:tcW w:w="1800"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Day</w:t>
            </w:r>
          </w:p>
        </w:tc>
        <w:tc>
          <w:tcPr>
            <w:tcW w:w="1800"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Month</w:t>
            </w:r>
          </w:p>
        </w:tc>
        <w:tc>
          <w:tcPr>
            <w:tcW w:w="1692" w:type="dxa"/>
            <w:tcBorders>
              <w:left w:val="nil"/>
              <w:bottom w:val="nil"/>
            </w:tcBorders>
          </w:tcPr>
          <w:p w:rsidR="00221E5F" w:rsidRPr="005E6CD4" w:rsidRDefault="00221E5F" w:rsidP="00AD52C0">
            <w:pPr>
              <w:jc w:val="center"/>
              <w:rPr>
                <w:rFonts w:ascii="Arial" w:hAnsi="Arial" w:cs="Arial"/>
                <w:szCs w:val="22"/>
              </w:rPr>
            </w:pPr>
            <w:r w:rsidRPr="005E6CD4">
              <w:rPr>
                <w:rFonts w:ascii="Arial" w:hAnsi="Arial" w:cs="Arial"/>
                <w:szCs w:val="22"/>
              </w:rPr>
              <w:t>Year</w:t>
            </w:r>
          </w:p>
        </w:tc>
      </w:tr>
      <w:tr w:rsidR="00221E5F" w:rsidRPr="005E6CD4" w:rsidTr="00AD52C0">
        <w:trPr>
          <w:trHeight w:val="252"/>
        </w:trPr>
        <w:tc>
          <w:tcPr>
            <w:tcW w:w="9504" w:type="dxa"/>
            <w:gridSpan w:val="5"/>
            <w:tcBorders>
              <w:top w:val="nil"/>
            </w:tcBorders>
          </w:tcPr>
          <w:p w:rsidR="00221E5F" w:rsidRPr="005E6CD4" w:rsidRDefault="00221E5F" w:rsidP="00AD52C0">
            <w:pPr>
              <w:jc w:val="right"/>
              <w:rPr>
                <w:rFonts w:ascii="Arial" w:hAnsi="Arial" w:cs="Arial"/>
                <w:szCs w:val="22"/>
              </w:rPr>
            </w:pPr>
            <w:r w:rsidRPr="005E6CD4">
              <w:rPr>
                <w:rFonts w:ascii="Arial" w:hAnsi="Arial" w:cs="Arial"/>
                <w:szCs w:val="22"/>
              </w:rPr>
              <w:t>(the date of this recommendation becomes the reference number)</w:t>
            </w:r>
          </w:p>
        </w:tc>
      </w:tr>
      <w:tr w:rsidR="00221E5F" w:rsidRPr="005E6CD4" w:rsidTr="00AD52C0">
        <w:trPr>
          <w:trHeight w:val="683"/>
        </w:trPr>
        <w:tc>
          <w:tcPr>
            <w:tcW w:w="4212" w:type="dxa"/>
            <w:gridSpan w:val="2"/>
            <w:vAlign w:val="center"/>
          </w:tcPr>
          <w:p w:rsidR="00221E5F" w:rsidRPr="005E6CD4" w:rsidRDefault="00221E5F" w:rsidP="00AD52C0">
            <w:pPr>
              <w:rPr>
                <w:rFonts w:ascii="Arial" w:hAnsi="Arial" w:cs="Arial"/>
                <w:b/>
                <w:bCs/>
                <w:szCs w:val="22"/>
              </w:rPr>
            </w:pPr>
            <w:r w:rsidRPr="005E6CD4">
              <w:rPr>
                <w:rFonts w:ascii="Arial" w:hAnsi="Arial" w:cs="Arial"/>
                <w:b/>
                <w:bCs/>
                <w:szCs w:val="22"/>
              </w:rPr>
              <w:t>Submitted by:</w:t>
            </w:r>
          </w:p>
        </w:tc>
        <w:tc>
          <w:tcPr>
            <w:tcW w:w="5292" w:type="dxa"/>
            <w:gridSpan w:val="3"/>
          </w:tcPr>
          <w:p w:rsidR="00221E5F" w:rsidRPr="005E6CD4" w:rsidRDefault="00221E5F" w:rsidP="00AD52C0">
            <w:pPr>
              <w:rPr>
                <w:rFonts w:ascii="Arial" w:hAnsi="Arial" w:cs="Arial"/>
                <w:szCs w:val="22"/>
              </w:rPr>
            </w:pPr>
          </w:p>
        </w:tc>
      </w:tr>
      <w:tr w:rsidR="00221E5F" w:rsidRPr="005E6CD4" w:rsidTr="00AD52C0">
        <w:trPr>
          <w:trHeight w:val="710"/>
        </w:trPr>
        <w:tc>
          <w:tcPr>
            <w:tcW w:w="4212" w:type="dxa"/>
            <w:gridSpan w:val="2"/>
            <w:vAlign w:val="center"/>
          </w:tcPr>
          <w:p w:rsidR="00221E5F" w:rsidRPr="005E6CD4" w:rsidRDefault="00221E5F" w:rsidP="00AD52C0">
            <w:pPr>
              <w:rPr>
                <w:rFonts w:ascii="Arial" w:hAnsi="Arial" w:cs="Arial"/>
                <w:b/>
                <w:bCs/>
                <w:szCs w:val="22"/>
              </w:rPr>
            </w:pPr>
            <w:r w:rsidRPr="005E6CD4">
              <w:rPr>
                <w:rFonts w:ascii="Arial" w:hAnsi="Arial" w:cs="Arial"/>
                <w:b/>
                <w:bCs/>
                <w:szCs w:val="22"/>
              </w:rPr>
              <w:t xml:space="preserve">Recommendation presented to: </w:t>
            </w:r>
          </w:p>
        </w:tc>
        <w:tc>
          <w:tcPr>
            <w:tcW w:w="5292" w:type="dxa"/>
            <w:gridSpan w:val="3"/>
          </w:tcPr>
          <w:p w:rsidR="00221E5F" w:rsidRPr="005E6CD4" w:rsidRDefault="00221E5F" w:rsidP="00AD52C0">
            <w:pPr>
              <w:rPr>
                <w:rFonts w:ascii="Arial" w:hAnsi="Arial" w:cs="Arial"/>
                <w:szCs w:val="22"/>
              </w:rPr>
            </w:pPr>
          </w:p>
        </w:tc>
      </w:tr>
      <w:tr w:rsidR="00221E5F" w:rsidRPr="005E6CD4" w:rsidTr="00AD52C0">
        <w:trPr>
          <w:trHeight w:val="530"/>
        </w:trPr>
        <w:tc>
          <w:tcPr>
            <w:tcW w:w="4212" w:type="dxa"/>
            <w:gridSpan w:val="2"/>
            <w:vAlign w:val="center"/>
          </w:tcPr>
          <w:p w:rsidR="00221E5F" w:rsidRPr="005E6CD4" w:rsidRDefault="00221E5F" w:rsidP="00AD52C0">
            <w:pPr>
              <w:rPr>
                <w:rFonts w:ascii="Arial" w:hAnsi="Arial" w:cs="Arial"/>
                <w:b/>
                <w:bCs/>
                <w:szCs w:val="22"/>
              </w:rPr>
            </w:pPr>
            <w:r w:rsidRPr="005E6CD4">
              <w:rPr>
                <w:rFonts w:ascii="Arial" w:hAnsi="Arial" w:cs="Arial"/>
                <w:b/>
                <w:bCs/>
                <w:szCs w:val="22"/>
              </w:rPr>
              <w:t>Expected date of response:</w:t>
            </w:r>
          </w:p>
        </w:tc>
        <w:tc>
          <w:tcPr>
            <w:tcW w:w="1800" w:type="dxa"/>
            <w:vAlign w:val="center"/>
          </w:tcPr>
          <w:p w:rsidR="00221E5F" w:rsidRPr="005E6CD4" w:rsidRDefault="00221E5F" w:rsidP="00AD52C0">
            <w:pPr>
              <w:rPr>
                <w:rFonts w:ascii="Arial" w:hAnsi="Arial" w:cs="Arial"/>
                <w:szCs w:val="22"/>
              </w:rPr>
            </w:pPr>
          </w:p>
        </w:tc>
        <w:tc>
          <w:tcPr>
            <w:tcW w:w="1800" w:type="dxa"/>
            <w:vAlign w:val="center"/>
          </w:tcPr>
          <w:p w:rsidR="00221E5F" w:rsidRPr="005E6CD4" w:rsidRDefault="00221E5F" w:rsidP="00AD52C0">
            <w:pPr>
              <w:rPr>
                <w:rFonts w:ascii="Arial" w:hAnsi="Arial" w:cs="Arial"/>
                <w:szCs w:val="22"/>
              </w:rPr>
            </w:pPr>
          </w:p>
        </w:tc>
        <w:tc>
          <w:tcPr>
            <w:tcW w:w="1692" w:type="dxa"/>
            <w:vAlign w:val="center"/>
          </w:tcPr>
          <w:p w:rsidR="00221E5F" w:rsidRPr="005E6CD4" w:rsidRDefault="00221E5F" w:rsidP="00AD52C0">
            <w:pPr>
              <w:rPr>
                <w:rFonts w:ascii="Arial" w:hAnsi="Arial" w:cs="Arial"/>
                <w:szCs w:val="22"/>
              </w:rPr>
            </w:pPr>
          </w:p>
        </w:tc>
      </w:tr>
      <w:tr w:rsidR="00221E5F" w:rsidRPr="005E6CD4" w:rsidTr="00AD52C0">
        <w:trPr>
          <w:trHeight w:val="350"/>
        </w:trPr>
        <w:tc>
          <w:tcPr>
            <w:tcW w:w="4212" w:type="dxa"/>
            <w:gridSpan w:val="2"/>
            <w:tcBorders>
              <w:bottom w:val="nil"/>
              <w:right w:val="nil"/>
            </w:tcBorders>
          </w:tcPr>
          <w:p w:rsidR="00221E5F" w:rsidRPr="005E6CD4" w:rsidRDefault="00221E5F" w:rsidP="00AD52C0">
            <w:pPr>
              <w:jc w:val="center"/>
              <w:rPr>
                <w:rFonts w:ascii="Arial" w:hAnsi="Arial" w:cs="Arial"/>
                <w:szCs w:val="22"/>
              </w:rPr>
            </w:pPr>
          </w:p>
        </w:tc>
        <w:tc>
          <w:tcPr>
            <w:tcW w:w="1800"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Day</w:t>
            </w:r>
          </w:p>
        </w:tc>
        <w:tc>
          <w:tcPr>
            <w:tcW w:w="1800"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Month</w:t>
            </w:r>
          </w:p>
        </w:tc>
        <w:tc>
          <w:tcPr>
            <w:tcW w:w="1692" w:type="dxa"/>
            <w:tcBorders>
              <w:left w:val="nil"/>
              <w:bottom w:val="nil"/>
            </w:tcBorders>
          </w:tcPr>
          <w:p w:rsidR="00221E5F" w:rsidRPr="005E6CD4" w:rsidRDefault="00221E5F" w:rsidP="00AD52C0">
            <w:pPr>
              <w:jc w:val="center"/>
              <w:rPr>
                <w:rFonts w:ascii="Arial" w:hAnsi="Arial" w:cs="Arial"/>
                <w:szCs w:val="22"/>
              </w:rPr>
            </w:pPr>
            <w:r w:rsidRPr="005E6CD4">
              <w:rPr>
                <w:rFonts w:ascii="Arial" w:hAnsi="Arial" w:cs="Arial"/>
                <w:szCs w:val="22"/>
              </w:rPr>
              <w:t>Year</w:t>
            </w:r>
          </w:p>
        </w:tc>
      </w:tr>
      <w:tr w:rsidR="00221E5F" w:rsidRPr="005E6CD4" w:rsidTr="00AD52C0">
        <w:trPr>
          <w:trHeight w:val="305"/>
        </w:trPr>
        <w:tc>
          <w:tcPr>
            <w:tcW w:w="9504" w:type="dxa"/>
            <w:gridSpan w:val="5"/>
            <w:vAlign w:val="center"/>
          </w:tcPr>
          <w:p w:rsidR="00221E5F" w:rsidRPr="005E6CD4" w:rsidRDefault="00221E5F" w:rsidP="00AD52C0">
            <w:pPr>
              <w:rPr>
                <w:rFonts w:ascii="Arial" w:hAnsi="Arial" w:cs="Arial"/>
                <w:szCs w:val="22"/>
              </w:rPr>
            </w:pPr>
            <w:r w:rsidRPr="005E6CD4">
              <w:rPr>
                <w:rFonts w:ascii="Arial" w:hAnsi="Arial" w:cs="Arial"/>
                <w:b/>
                <w:bCs/>
                <w:szCs w:val="22"/>
              </w:rPr>
              <w:t>Note:</w:t>
            </w:r>
          </w:p>
        </w:tc>
      </w:tr>
      <w:tr w:rsidR="00221E5F" w:rsidRPr="005E6CD4" w:rsidTr="00AD52C0">
        <w:trPr>
          <w:trHeight w:val="665"/>
        </w:trPr>
        <w:tc>
          <w:tcPr>
            <w:tcW w:w="9504" w:type="dxa"/>
            <w:gridSpan w:val="5"/>
            <w:vAlign w:val="center"/>
          </w:tcPr>
          <w:p w:rsidR="00221E5F" w:rsidRPr="005E6CD4" w:rsidRDefault="00221E5F" w:rsidP="00AD52C0">
            <w:pPr>
              <w:rPr>
                <w:rFonts w:ascii="Arial" w:hAnsi="Arial" w:cs="Arial"/>
                <w:szCs w:val="22"/>
              </w:rPr>
            </w:pPr>
            <w:r w:rsidRPr="005E6CD4">
              <w:rPr>
                <w:rFonts w:ascii="Arial" w:hAnsi="Arial" w:cs="Arial"/>
                <w:szCs w:val="22"/>
              </w:rPr>
              <w:t>The Occupational Health and Safety Act (OHSA) states that an employer who received written recommendations from the worker health and safety representative shall respond in writing within 21 days.</w:t>
            </w:r>
          </w:p>
        </w:tc>
      </w:tr>
    </w:tbl>
    <w:p w:rsidR="00221E5F" w:rsidRPr="005E6CD4" w:rsidRDefault="00221E5F" w:rsidP="000B6C17">
      <w:pPr>
        <w:jc w:val="center"/>
        <w:rPr>
          <w:rFonts w:ascii="Arial" w:hAnsi="Arial" w:cs="Arial"/>
          <w:b/>
          <w:szCs w:val="22"/>
        </w:rPr>
      </w:pPr>
      <w:r w:rsidRPr="005E6CD4">
        <w:rPr>
          <w:rFonts w:ascii="Arial" w:hAnsi="Arial" w:cs="Arial"/>
          <w:b/>
          <w:szCs w:val="22"/>
        </w:rPr>
        <w:t>Management Response to JHSC Recommendations</w:t>
      </w:r>
    </w:p>
    <w:tbl>
      <w:tblPr>
        <w:tblStyle w:val="TableGrid"/>
        <w:tblW w:w="0" w:type="auto"/>
        <w:tblCellMar>
          <w:left w:w="72" w:type="dxa"/>
          <w:right w:w="72" w:type="dxa"/>
        </w:tblCellMar>
        <w:tblLook w:val="01E0"/>
      </w:tblPr>
      <w:tblGrid>
        <w:gridCol w:w="1329"/>
        <w:gridCol w:w="3052"/>
        <w:gridCol w:w="359"/>
        <w:gridCol w:w="359"/>
        <w:gridCol w:w="718"/>
        <w:gridCol w:w="899"/>
        <w:gridCol w:w="1616"/>
        <w:gridCol w:w="1149"/>
      </w:tblGrid>
      <w:tr w:rsidR="00221E5F" w:rsidRPr="005E6CD4" w:rsidTr="00AD52C0">
        <w:trPr>
          <w:trHeight w:val="389"/>
        </w:trPr>
        <w:tc>
          <w:tcPr>
            <w:tcW w:w="1329"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Location:</w:t>
            </w:r>
          </w:p>
        </w:tc>
        <w:tc>
          <w:tcPr>
            <w:tcW w:w="8152" w:type="dxa"/>
            <w:gridSpan w:val="7"/>
            <w:vAlign w:val="center"/>
          </w:tcPr>
          <w:p w:rsidR="00221E5F" w:rsidRPr="005E6CD4" w:rsidRDefault="00221E5F" w:rsidP="00AD52C0">
            <w:pPr>
              <w:rPr>
                <w:rFonts w:ascii="Arial" w:hAnsi="Arial" w:cs="Arial"/>
                <w:szCs w:val="22"/>
              </w:rPr>
            </w:pPr>
          </w:p>
        </w:tc>
      </w:tr>
      <w:tr w:rsidR="00221E5F" w:rsidRPr="005E6CD4" w:rsidTr="00AD52C0">
        <w:trPr>
          <w:trHeight w:val="389"/>
        </w:trPr>
        <w:tc>
          <w:tcPr>
            <w:tcW w:w="1329"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Date(s):</w:t>
            </w:r>
          </w:p>
        </w:tc>
        <w:tc>
          <w:tcPr>
            <w:tcW w:w="8152" w:type="dxa"/>
            <w:gridSpan w:val="7"/>
            <w:vAlign w:val="center"/>
          </w:tcPr>
          <w:p w:rsidR="00221E5F" w:rsidRPr="005E6CD4" w:rsidRDefault="00221E5F" w:rsidP="00AD52C0">
            <w:pPr>
              <w:rPr>
                <w:rFonts w:ascii="Arial" w:hAnsi="Arial" w:cs="Arial"/>
                <w:szCs w:val="22"/>
              </w:rPr>
            </w:pPr>
          </w:p>
        </w:tc>
      </w:tr>
      <w:tr w:rsidR="00221E5F" w:rsidRPr="005E6CD4" w:rsidTr="00AD52C0">
        <w:trPr>
          <w:trHeight w:val="389"/>
        </w:trPr>
        <w:tc>
          <w:tcPr>
            <w:tcW w:w="1329" w:type="dxa"/>
            <w:vAlign w:val="center"/>
          </w:tcPr>
          <w:p w:rsidR="00221E5F" w:rsidRPr="005E6CD4" w:rsidRDefault="00221E5F" w:rsidP="00AD52C0">
            <w:pPr>
              <w:rPr>
                <w:rFonts w:ascii="Arial" w:hAnsi="Arial" w:cs="Arial"/>
                <w:b/>
                <w:bCs/>
                <w:szCs w:val="22"/>
              </w:rPr>
            </w:pPr>
            <w:r w:rsidRPr="005E6CD4">
              <w:rPr>
                <w:rFonts w:ascii="Arial" w:hAnsi="Arial" w:cs="Arial"/>
                <w:b/>
                <w:bCs/>
                <w:szCs w:val="22"/>
              </w:rPr>
              <w:t>RE:</w:t>
            </w:r>
          </w:p>
        </w:tc>
        <w:tc>
          <w:tcPr>
            <w:tcW w:w="8152" w:type="dxa"/>
            <w:gridSpan w:val="7"/>
            <w:vAlign w:val="center"/>
          </w:tcPr>
          <w:p w:rsidR="00221E5F" w:rsidRPr="005E6CD4" w:rsidRDefault="00221E5F" w:rsidP="00AD52C0">
            <w:pPr>
              <w:rPr>
                <w:rFonts w:ascii="Arial" w:hAnsi="Arial" w:cs="Arial"/>
                <w:szCs w:val="22"/>
              </w:rPr>
            </w:pPr>
            <w:r w:rsidRPr="005E6CD4">
              <w:rPr>
                <w:rFonts w:ascii="Arial" w:hAnsi="Arial" w:cs="Arial"/>
                <w:szCs w:val="22"/>
              </w:rPr>
              <w:t>Response to recommendations received on [Date]</w:t>
            </w:r>
          </w:p>
        </w:tc>
      </w:tr>
      <w:tr w:rsidR="00221E5F" w:rsidRPr="005E6CD4" w:rsidTr="00AD52C0">
        <w:trPr>
          <w:trHeight w:val="493"/>
        </w:trPr>
        <w:tc>
          <w:tcPr>
            <w:tcW w:w="5817" w:type="dxa"/>
            <w:gridSpan w:val="5"/>
            <w:vAlign w:val="center"/>
          </w:tcPr>
          <w:p w:rsidR="00221E5F" w:rsidRPr="005E6CD4" w:rsidRDefault="00221E5F" w:rsidP="00AD52C0">
            <w:pPr>
              <w:rPr>
                <w:rFonts w:ascii="Arial" w:hAnsi="Arial" w:cs="Arial"/>
                <w:b/>
                <w:bCs/>
                <w:szCs w:val="22"/>
              </w:rPr>
            </w:pPr>
            <w:r w:rsidRPr="005E6CD4">
              <w:rPr>
                <w:rFonts w:ascii="Arial" w:hAnsi="Arial" w:cs="Arial"/>
                <w:b/>
                <w:bCs/>
                <w:szCs w:val="22"/>
              </w:rPr>
              <w:t>Date recommendation received by management:</w:t>
            </w:r>
          </w:p>
        </w:tc>
        <w:tc>
          <w:tcPr>
            <w:tcW w:w="899" w:type="dxa"/>
            <w:vAlign w:val="center"/>
          </w:tcPr>
          <w:p w:rsidR="00221E5F" w:rsidRPr="005E6CD4" w:rsidRDefault="00221E5F" w:rsidP="00AD52C0">
            <w:pPr>
              <w:rPr>
                <w:rFonts w:ascii="Arial" w:hAnsi="Arial" w:cs="Arial"/>
                <w:szCs w:val="22"/>
              </w:rPr>
            </w:pPr>
          </w:p>
        </w:tc>
        <w:tc>
          <w:tcPr>
            <w:tcW w:w="1616" w:type="dxa"/>
            <w:vAlign w:val="center"/>
          </w:tcPr>
          <w:p w:rsidR="00221E5F" w:rsidRPr="005E6CD4" w:rsidRDefault="00221E5F" w:rsidP="00AD52C0">
            <w:pPr>
              <w:rPr>
                <w:rFonts w:ascii="Arial" w:hAnsi="Arial" w:cs="Arial"/>
                <w:szCs w:val="22"/>
              </w:rPr>
            </w:pPr>
          </w:p>
        </w:tc>
        <w:tc>
          <w:tcPr>
            <w:tcW w:w="1149" w:type="dxa"/>
            <w:vAlign w:val="center"/>
          </w:tcPr>
          <w:p w:rsidR="00221E5F" w:rsidRPr="005E6CD4" w:rsidRDefault="00221E5F" w:rsidP="00AD52C0">
            <w:pPr>
              <w:rPr>
                <w:rFonts w:ascii="Arial" w:hAnsi="Arial" w:cs="Arial"/>
                <w:szCs w:val="22"/>
              </w:rPr>
            </w:pPr>
          </w:p>
        </w:tc>
      </w:tr>
      <w:tr w:rsidR="00221E5F" w:rsidRPr="005E6CD4" w:rsidTr="00AD52C0">
        <w:trPr>
          <w:trHeight w:val="136"/>
        </w:trPr>
        <w:tc>
          <w:tcPr>
            <w:tcW w:w="5817" w:type="dxa"/>
            <w:gridSpan w:val="5"/>
            <w:tcBorders>
              <w:bottom w:val="nil"/>
              <w:right w:val="nil"/>
            </w:tcBorders>
          </w:tcPr>
          <w:p w:rsidR="00221E5F" w:rsidRPr="005E6CD4" w:rsidRDefault="00221E5F" w:rsidP="00AD52C0">
            <w:pPr>
              <w:jc w:val="center"/>
              <w:rPr>
                <w:rFonts w:ascii="Arial" w:hAnsi="Arial" w:cs="Arial"/>
                <w:szCs w:val="22"/>
              </w:rPr>
            </w:pPr>
          </w:p>
        </w:tc>
        <w:tc>
          <w:tcPr>
            <w:tcW w:w="899"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Day</w:t>
            </w:r>
          </w:p>
        </w:tc>
        <w:tc>
          <w:tcPr>
            <w:tcW w:w="1616"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Month</w:t>
            </w:r>
          </w:p>
        </w:tc>
        <w:tc>
          <w:tcPr>
            <w:tcW w:w="1149" w:type="dxa"/>
            <w:tcBorders>
              <w:left w:val="nil"/>
              <w:bottom w:val="nil"/>
            </w:tcBorders>
          </w:tcPr>
          <w:p w:rsidR="00221E5F" w:rsidRPr="005E6CD4" w:rsidRDefault="00221E5F" w:rsidP="00AD52C0">
            <w:pPr>
              <w:jc w:val="center"/>
              <w:rPr>
                <w:rFonts w:ascii="Arial" w:hAnsi="Arial" w:cs="Arial"/>
                <w:szCs w:val="22"/>
              </w:rPr>
            </w:pPr>
            <w:r w:rsidRPr="005E6CD4">
              <w:rPr>
                <w:rFonts w:ascii="Arial" w:hAnsi="Arial" w:cs="Arial"/>
                <w:szCs w:val="22"/>
              </w:rPr>
              <w:t>Year</w:t>
            </w:r>
          </w:p>
        </w:tc>
      </w:tr>
      <w:tr w:rsidR="00221E5F" w:rsidRPr="005E6CD4" w:rsidTr="00AD52C0">
        <w:trPr>
          <w:trHeight w:val="655"/>
        </w:trPr>
        <w:tc>
          <w:tcPr>
            <w:tcW w:w="6716" w:type="dxa"/>
            <w:gridSpan w:val="6"/>
            <w:tcBorders>
              <w:bottom w:val="nil"/>
              <w:right w:val="nil"/>
            </w:tcBorders>
            <w:vAlign w:val="center"/>
          </w:tcPr>
          <w:p w:rsidR="00221E5F" w:rsidRPr="005E6CD4" w:rsidRDefault="00221E5F" w:rsidP="00AD52C0">
            <w:pPr>
              <w:rPr>
                <w:rFonts w:ascii="Arial" w:hAnsi="Arial" w:cs="Arial"/>
                <w:b/>
                <w:bCs/>
                <w:szCs w:val="22"/>
              </w:rPr>
            </w:pPr>
            <w:r w:rsidRPr="005E6CD4">
              <w:rPr>
                <w:rFonts w:ascii="Arial" w:hAnsi="Arial" w:cs="Arial"/>
                <w:b/>
                <w:bCs/>
                <w:szCs w:val="22"/>
              </w:rPr>
              <w:t>Management agrees with the recommendation (circle):</w:t>
            </w:r>
          </w:p>
        </w:tc>
        <w:tc>
          <w:tcPr>
            <w:tcW w:w="1616" w:type="dxa"/>
            <w:tcBorders>
              <w:left w:val="nil"/>
              <w:bottom w:val="nil"/>
              <w:right w:val="nil"/>
            </w:tcBorders>
            <w:vAlign w:val="center"/>
          </w:tcPr>
          <w:p w:rsidR="00221E5F" w:rsidRPr="005E6CD4" w:rsidRDefault="00221E5F" w:rsidP="00AD52C0">
            <w:pPr>
              <w:jc w:val="center"/>
              <w:rPr>
                <w:rFonts w:ascii="Arial" w:hAnsi="Arial" w:cs="Arial"/>
                <w:szCs w:val="22"/>
              </w:rPr>
            </w:pPr>
            <w:r w:rsidRPr="005E6CD4">
              <w:rPr>
                <w:rFonts w:ascii="Arial" w:hAnsi="Arial" w:cs="Arial"/>
                <w:szCs w:val="22"/>
              </w:rPr>
              <w:t>Yes</w:t>
            </w:r>
          </w:p>
        </w:tc>
        <w:tc>
          <w:tcPr>
            <w:tcW w:w="1149" w:type="dxa"/>
            <w:tcBorders>
              <w:left w:val="nil"/>
              <w:bottom w:val="nil"/>
            </w:tcBorders>
            <w:vAlign w:val="center"/>
          </w:tcPr>
          <w:p w:rsidR="00221E5F" w:rsidRPr="005E6CD4" w:rsidRDefault="00221E5F" w:rsidP="00AD52C0">
            <w:pPr>
              <w:jc w:val="center"/>
              <w:rPr>
                <w:rFonts w:ascii="Arial" w:hAnsi="Arial" w:cs="Arial"/>
                <w:szCs w:val="22"/>
              </w:rPr>
            </w:pPr>
            <w:r w:rsidRPr="005E6CD4">
              <w:rPr>
                <w:rFonts w:ascii="Arial" w:hAnsi="Arial" w:cs="Arial"/>
                <w:szCs w:val="22"/>
              </w:rPr>
              <w:t>No</w:t>
            </w:r>
          </w:p>
        </w:tc>
      </w:tr>
      <w:tr w:rsidR="00221E5F" w:rsidRPr="005E6CD4" w:rsidTr="00AD52C0">
        <w:trPr>
          <w:trHeight w:val="785"/>
        </w:trPr>
        <w:tc>
          <w:tcPr>
            <w:tcW w:w="9481" w:type="dxa"/>
            <w:gridSpan w:val="8"/>
            <w:vAlign w:val="center"/>
          </w:tcPr>
          <w:p w:rsidR="00221E5F" w:rsidRPr="005E6CD4" w:rsidRDefault="00221E5F" w:rsidP="00AD52C0">
            <w:pPr>
              <w:rPr>
                <w:rFonts w:ascii="Arial" w:hAnsi="Arial" w:cs="Arial"/>
                <w:szCs w:val="22"/>
              </w:rPr>
            </w:pPr>
            <w:r w:rsidRPr="005E6CD4">
              <w:rPr>
                <w:rFonts w:ascii="Arial" w:hAnsi="Arial" w:cs="Arial"/>
                <w:szCs w:val="22"/>
              </w:rPr>
              <w:t>Note: If management agrees with the recommendation, complete the next section of this form. However, if there is disagreement with or an alternative to the recommendation, please provide reasons or explanation.</w:t>
            </w:r>
          </w:p>
        </w:tc>
      </w:tr>
      <w:tr w:rsidR="00221E5F" w:rsidRPr="005E6CD4" w:rsidTr="00AD52C0">
        <w:trPr>
          <w:trHeight w:val="389"/>
        </w:trPr>
        <w:tc>
          <w:tcPr>
            <w:tcW w:w="9481" w:type="dxa"/>
            <w:gridSpan w:val="8"/>
            <w:vAlign w:val="center"/>
          </w:tcPr>
          <w:p w:rsidR="00221E5F" w:rsidRPr="005E6CD4" w:rsidRDefault="00221E5F" w:rsidP="00AD52C0">
            <w:pPr>
              <w:rPr>
                <w:rFonts w:ascii="Arial" w:hAnsi="Arial" w:cs="Arial"/>
                <w:b/>
                <w:bCs/>
                <w:szCs w:val="22"/>
              </w:rPr>
            </w:pPr>
            <w:r w:rsidRPr="005E6CD4">
              <w:rPr>
                <w:rFonts w:ascii="Arial" w:hAnsi="Arial" w:cs="Arial"/>
                <w:b/>
                <w:bCs/>
                <w:szCs w:val="22"/>
              </w:rPr>
              <w:t xml:space="preserve">Implementation of recommendation: </w:t>
            </w:r>
            <w:r w:rsidRPr="005E6CD4">
              <w:rPr>
                <w:rFonts w:ascii="Arial" w:hAnsi="Arial" w:cs="Arial"/>
                <w:szCs w:val="22"/>
              </w:rPr>
              <w:t>(timetable, actions taken or to be taken, etc.)</w:t>
            </w:r>
          </w:p>
        </w:tc>
      </w:tr>
      <w:tr w:rsidR="00221E5F" w:rsidRPr="005E6CD4" w:rsidTr="00AD52C0">
        <w:trPr>
          <w:trHeight w:val="2193"/>
        </w:trPr>
        <w:tc>
          <w:tcPr>
            <w:tcW w:w="9481" w:type="dxa"/>
            <w:gridSpan w:val="8"/>
            <w:tcBorders>
              <w:bottom w:val="nil"/>
            </w:tcBorders>
          </w:tcPr>
          <w:p w:rsidR="00221E5F" w:rsidRPr="005E6CD4" w:rsidRDefault="00221E5F" w:rsidP="00AD52C0">
            <w:pPr>
              <w:rPr>
                <w:rFonts w:ascii="Arial" w:hAnsi="Arial" w:cs="Arial"/>
                <w:b/>
                <w:bCs/>
                <w:szCs w:val="22"/>
              </w:rPr>
            </w:pPr>
          </w:p>
        </w:tc>
      </w:tr>
      <w:tr w:rsidR="00221E5F" w:rsidRPr="005E6CD4" w:rsidTr="00AD52C0">
        <w:trPr>
          <w:trHeight w:val="389"/>
        </w:trPr>
        <w:tc>
          <w:tcPr>
            <w:tcW w:w="9481" w:type="dxa"/>
            <w:gridSpan w:val="8"/>
            <w:vAlign w:val="center"/>
          </w:tcPr>
          <w:p w:rsidR="00221E5F" w:rsidRPr="005E6CD4" w:rsidRDefault="00221E5F" w:rsidP="00AD52C0">
            <w:pPr>
              <w:rPr>
                <w:rFonts w:ascii="Arial" w:hAnsi="Arial" w:cs="Arial"/>
                <w:b/>
                <w:bCs/>
                <w:szCs w:val="22"/>
              </w:rPr>
            </w:pPr>
            <w:r w:rsidRPr="005E6CD4">
              <w:rPr>
                <w:rFonts w:ascii="Arial" w:hAnsi="Arial" w:cs="Arial"/>
                <w:b/>
                <w:bCs/>
                <w:szCs w:val="22"/>
              </w:rPr>
              <w:t>Disagreement with, or, alternative to, recommendations:</w:t>
            </w:r>
          </w:p>
        </w:tc>
      </w:tr>
      <w:tr w:rsidR="00221E5F" w:rsidRPr="005E6CD4" w:rsidTr="00AD52C0">
        <w:trPr>
          <w:trHeight w:val="2031"/>
        </w:trPr>
        <w:tc>
          <w:tcPr>
            <w:tcW w:w="9481" w:type="dxa"/>
            <w:gridSpan w:val="8"/>
            <w:tcBorders>
              <w:top w:val="nil"/>
            </w:tcBorders>
          </w:tcPr>
          <w:p w:rsidR="00221E5F" w:rsidRPr="005E6CD4" w:rsidRDefault="00221E5F" w:rsidP="00AD52C0">
            <w:pPr>
              <w:rPr>
                <w:rFonts w:ascii="Arial" w:hAnsi="Arial" w:cs="Arial"/>
                <w:szCs w:val="22"/>
              </w:rPr>
            </w:pPr>
          </w:p>
        </w:tc>
      </w:tr>
      <w:tr w:rsidR="00221E5F" w:rsidRPr="005E6CD4" w:rsidTr="00AD52C0">
        <w:trPr>
          <w:trHeight w:val="493"/>
        </w:trPr>
        <w:tc>
          <w:tcPr>
            <w:tcW w:w="5817" w:type="dxa"/>
            <w:gridSpan w:val="5"/>
            <w:vAlign w:val="center"/>
          </w:tcPr>
          <w:p w:rsidR="00221E5F" w:rsidRPr="005E6CD4" w:rsidRDefault="00221E5F" w:rsidP="00AD52C0">
            <w:pPr>
              <w:rPr>
                <w:rFonts w:ascii="Arial" w:hAnsi="Arial" w:cs="Arial"/>
                <w:b/>
                <w:bCs/>
                <w:szCs w:val="22"/>
              </w:rPr>
            </w:pPr>
            <w:r w:rsidRPr="005E6CD4">
              <w:rPr>
                <w:rFonts w:ascii="Arial" w:hAnsi="Arial" w:cs="Arial"/>
                <w:b/>
                <w:bCs/>
                <w:szCs w:val="22"/>
              </w:rPr>
              <w:t>Date recommendation returned to the JHSC:</w:t>
            </w:r>
          </w:p>
        </w:tc>
        <w:tc>
          <w:tcPr>
            <w:tcW w:w="899" w:type="dxa"/>
            <w:vAlign w:val="center"/>
          </w:tcPr>
          <w:p w:rsidR="00221E5F" w:rsidRPr="005E6CD4" w:rsidRDefault="00221E5F" w:rsidP="00AD52C0">
            <w:pPr>
              <w:rPr>
                <w:rFonts w:ascii="Arial" w:hAnsi="Arial" w:cs="Arial"/>
                <w:szCs w:val="22"/>
              </w:rPr>
            </w:pPr>
          </w:p>
        </w:tc>
        <w:tc>
          <w:tcPr>
            <w:tcW w:w="1616" w:type="dxa"/>
            <w:vAlign w:val="center"/>
          </w:tcPr>
          <w:p w:rsidR="00221E5F" w:rsidRPr="005E6CD4" w:rsidRDefault="00221E5F" w:rsidP="00AD52C0">
            <w:pPr>
              <w:rPr>
                <w:rFonts w:ascii="Arial" w:hAnsi="Arial" w:cs="Arial"/>
                <w:szCs w:val="22"/>
              </w:rPr>
            </w:pPr>
          </w:p>
        </w:tc>
        <w:tc>
          <w:tcPr>
            <w:tcW w:w="1149" w:type="dxa"/>
            <w:vAlign w:val="center"/>
          </w:tcPr>
          <w:p w:rsidR="00221E5F" w:rsidRPr="005E6CD4" w:rsidRDefault="00221E5F" w:rsidP="00AD52C0">
            <w:pPr>
              <w:rPr>
                <w:rFonts w:ascii="Arial" w:hAnsi="Arial" w:cs="Arial"/>
                <w:szCs w:val="22"/>
              </w:rPr>
            </w:pPr>
          </w:p>
        </w:tc>
      </w:tr>
      <w:tr w:rsidR="00221E5F" w:rsidRPr="005E6CD4" w:rsidTr="00AD52C0">
        <w:trPr>
          <w:trHeight w:val="291"/>
        </w:trPr>
        <w:tc>
          <w:tcPr>
            <w:tcW w:w="5817" w:type="dxa"/>
            <w:gridSpan w:val="5"/>
            <w:tcBorders>
              <w:bottom w:val="nil"/>
              <w:right w:val="nil"/>
            </w:tcBorders>
          </w:tcPr>
          <w:p w:rsidR="00221E5F" w:rsidRPr="005E6CD4" w:rsidRDefault="00221E5F" w:rsidP="00AD52C0">
            <w:pPr>
              <w:jc w:val="center"/>
              <w:rPr>
                <w:rFonts w:ascii="Arial" w:hAnsi="Arial" w:cs="Arial"/>
                <w:szCs w:val="22"/>
              </w:rPr>
            </w:pPr>
          </w:p>
        </w:tc>
        <w:tc>
          <w:tcPr>
            <w:tcW w:w="899"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Day</w:t>
            </w:r>
          </w:p>
        </w:tc>
        <w:tc>
          <w:tcPr>
            <w:tcW w:w="1616" w:type="dxa"/>
            <w:tcBorders>
              <w:left w:val="nil"/>
              <w:bottom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Month</w:t>
            </w:r>
          </w:p>
        </w:tc>
        <w:tc>
          <w:tcPr>
            <w:tcW w:w="1149" w:type="dxa"/>
            <w:tcBorders>
              <w:left w:val="nil"/>
              <w:bottom w:val="nil"/>
            </w:tcBorders>
          </w:tcPr>
          <w:p w:rsidR="00221E5F" w:rsidRPr="005E6CD4" w:rsidRDefault="00221E5F" w:rsidP="00AD52C0">
            <w:pPr>
              <w:jc w:val="center"/>
              <w:rPr>
                <w:rFonts w:ascii="Arial" w:hAnsi="Arial" w:cs="Arial"/>
                <w:szCs w:val="22"/>
              </w:rPr>
            </w:pPr>
            <w:r w:rsidRPr="005E6CD4">
              <w:rPr>
                <w:rFonts w:ascii="Arial" w:hAnsi="Arial" w:cs="Arial"/>
                <w:szCs w:val="22"/>
              </w:rPr>
              <w:t>Year</w:t>
            </w:r>
          </w:p>
        </w:tc>
      </w:tr>
      <w:tr w:rsidR="00221E5F" w:rsidRPr="005E6CD4" w:rsidTr="00AD52C0">
        <w:trPr>
          <w:trHeight w:val="615"/>
        </w:trPr>
        <w:tc>
          <w:tcPr>
            <w:tcW w:w="4381" w:type="dxa"/>
            <w:gridSpan w:val="2"/>
            <w:vAlign w:val="center"/>
          </w:tcPr>
          <w:p w:rsidR="00221E5F" w:rsidRPr="005E6CD4" w:rsidRDefault="00221E5F" w:rsidP="00AD52C0">
            <w:pPr>
              <w:rPr>
                <w:rFonts w:ascii="Arial" w:hAnsi="Arial" w:cs="Arial"/>
                <w:b/>
                <w:bCs/>
                <w:szCs w:val="22"/>
              </w:rPr>
            </w:pPr>
            <w:r w:rsidRPr="005E6CD4">
              <w:rPr>
                <w:rFonts w:ascii="Arial" w:hAnsi="Arial" w:cs="Arial"/>
                <w:b/>
                <w:bCs/>
                <w:szCs w:val="22"/>
              </w:rPr>
              <w:t>Responding management signature:</w:t>
            </w:r>
          </w:p>
        </w:tc>
        <w:tc>
          <w:tcPr>
            <w:tcW w:w="5100" w:type="dxa"/>
            <w:gridSpan w:val="6"/>
          </w:tcPr>
          <w:p w:rsidR="00221E5F" w:rsidRPr="005E6CD4" w:rsidRDefault="00221E5F" w:rsidP="00AD52C0">
            <w:pPr>
              <w:rPr>
                <w:rFonts w:ascii="Arial" w:hAnsi="Arial" w:cs="Arial"/>
                <w:szCs w:val="22"/>
              </w:rPr>
            </w:pPr>
          </w:p>
        </w:tc>
      </w:tr>
      <w:tr w:rsidR="00221E5F" w:rsidRPr="005E6CD4" w:rsidTr="00AD52C0">
        <w:trPr>
          <w:trHeight w:val="493"/>
        </w:trPr>
        <w:tc>
          <w:tcPr>
            <w:tcW w:w="5817" w:type="dxa"/>
            <w:gridSpan w:val="5"/>
            <w:vAlign w:val="center"/>
          </w:tcPr>
          <w:p w:rsidR="00221E5F" w:rsidRPr="005E6CD4" w:rsidRDefault="00221E5F" w:rsidP="00AD52C0">
            <w:pPr>
              <w:rPr>
                <w:rFonts w:ascii="Arial" w:hAnsi="Arial" w:cs="Arial"/>
                <w:b/>
                <w:bCs/>
                <w:szCs w:val="22"/>
              </w:rPr>
            </w:pPr>
            <w:r w:rsidRPr="005E6CD4">
              <w:rPr>
                <w:rFonts w:ascii="Arial" w:hAnsi="Arial" w:cs="Arial"/>
                <w:b/>
                <w:bCs/>
                <w:szCs w:val="22"/>
              </w:rPr>
              <w:t>Response received by the JHSC on:</w:t>
            </w:r>
          </w:p>
        </w:tc>
        <w:tc>
          <w:tcPr>
            <w:tcW w:w="899" w:type="dxa"/>
            <w:vAlign w:val="center"/>
          </w:tcPr>
          <w:p w:rsidR="00221E5F" w:rsidRPr="005E6CD4" w:rsidRDefault="00221E5F" w:rsidP="00AD52C0">
            <w:pPr>
              <w:rPr>
                <w:rFonts w:ascii="Arial" w:hAnsi="Arial" w:cs="Arial"/>
                <w:szCs w:val="22"/>
              </w:rPr>
            </w:pPr>
          </w:p>
        </w:tc>
        <w:tc>
          <w:tcPr>
            <w:tcW w:w="1616" w:type="dxa"/>
            <w:vAlign w:val="center"/>
          </w:tcPr>
          <w:p w:rsidR="00221E5F" w:rsidRPr="005E6CD4" w:rsidRDefault="00221E5F" w:rsidP="00AD52C0">
            <w:pPr>
              <w:rPr>
                <w:rFonts w:ascii="Arial" w:hAnsi="Arial" w:cs="Arial"/>
                <w:szCs w:val="22"/>
              </w:rPr>
            </w:pPr>
          </w:p>
        </w:tc>
        <w:tc>
          <w:tcPr>
            <w:tcW w:w="1149" w:type="dxa"/>
            <w:vAlign w:val="center"/>
          </w:tcPr>
          <w:p w:rsidR="00221E5F" w:rsidRPr="005E6CD4" w:rsidRDefault="00221E5F" w:rsidP="00AD52C0">
            <w:pPr>
              <w:rPr>
                <w:rFonts w:ascii="Arial" w:hAnsi="Arial" w:cs="Arial"/>
                <w:szCs w:val="22"/>
              </w:rPr>
            </w:pPr>
          </w:p>
        </w:tc>
      </w:tr>
      <w:tr w:rsidR="00221E5F" w:rsidRPr="005E6CD4" w:rsidTr="00AD52C0">
        <w:trPr>
          <w:trHeight w:val="153"/>
        </w:trPr>
        <w:tc>
          <w:tcPr>
            <w:tcW w:w="5817" w:type="dxa"/>
            <w:gridSpan w:val="5"/>
            <w:tcBorders>
              <w:right w:val="nil"/>
            </w:tcBorders>
          </w:tcPr>
          <w:p w:rsidR="00221E5F" w:rsidRPr="005E6CD4" w:rsidRDefault="00221E5F" w:rsidP="00AD52C0">
            <w:pPr>
              <w:jc w:val="center"/>
              <w:rPr>
                <w:rFonts w:ascii="Arial" w:hAnsi="Arial" w:cs="Arial"/>
                <w:szCs w:val="22"/>
              </w:rPr>
            </w:pPr>
          </w:p>
        </w:tc>
        <w:tc>
          <w:tcPr>
            <w:tcW w:w="899" w:type="dxa"/>
            <w:tcBorders>
              <w:left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Day</w:t>
            </w:r>
          </w:p>
        </w:tc>
        <w:tc>
          <w:tcPr>
            <w:tcW w:w="1616" w:type="dxa"/>
            <w:tcBorders>
              <w:left w:val="nil"/>
              <w:right w:val="nil"/>
            </w:tcBorders>
          </w:tcPr>
          <w:p w:rsidR="00221E5F" w:rsidRPr="005E6CD4" w:rsidRDefault="00221E5F" w:rsidP="00AD52C0">
            <w:pPr>
              <w:jc w:val="center"/>
              <w:rPr>
                <w:rFonts w:ascii="Arial" w:hAnsi="Arial" w:cs="Arial"/>
                <w:szCs w:val="22"/>
              </w:rPr>
            </w:pPr>
            <w:r w:rsidRPr="005E6CD4">
              <w:rPr>
                <w:rFonts w:ascii="Arial" w:hAnsi="Arial" w:cs="Arial"/>
                <w:szCs w:val="22"/>
              </w:rPr>
              <w:t>Month</w:t>
            </w:r>
          </w:p>
        </w:tc>
        <w:tc>
          <w:tcPr>
            <w:tcW w:w="1149" w:type="dxa"/>
            <w:tcBorders>
              <w:left w:val="nil"/>
            </w:tcBorders>
          </w:tcPr>
          <w:p w:rsidR="00221E5F" w:rsidRPr="005E6CD4" w:rsidRDefault="00221E5F" w:rsidP="00AD52C0">
            <w:pPr>
              <w:jc w:val="center"/>
              <w:rPr>
                <w:rFonts w:ascii="Arial" w:hAnsi="Arial" w:cs="Arial"/>
                <w:szCs w:val="22"/>
              </w:rPr>
            </w:pPr>
            <w:r w:rsidRPr="005E6CD4">
              <w:rPr>
                <w:rFonts w:ascii="Arial" w:hAnsi="Arial" w:cs="Arial"/>
                <w:szCs w:val="22"/>
              </w:rPr>
              <w:t>Year</w:t>
            </w:r>
          </w:p>
        </w:tc>
      </w:tr>
      <w:tr w:rsidR="00221E5F" w:rsidRPr="005E6CD4" w:rsidTr="00AD52C0">
        <w:trPr>
          <w:trHeight w:val="598"/>
        </w:trPr>
        <w:tc>
          <w:tcPr>
            <w:tcW w:w="4381" w:type="dxa"/>
            <w:gridSpan w:val="2"/>
            <w:tcBorders>
              <w:left w:val="nil"/>
              <w:right w:val="nil"/>
            </w:tcBorders>
            <w:vAlign w:val="center"/>
          </w:tcPr>
          <w:p w:rsidR="00221E5F" w:rsidRPr="005E6CD4" w:rsidRDefault="00221E5F" w:rsidP="00AD52C0">
            <w:pPr>
              <w:jc w:val="center"/>
              <w:rPr>
                <w:rFonts w:ascii="Arial" w:hAnsi="Arial" w:cs="Arial"/>
                <w:b/>
                <w:bCs/>
                <w:szCs w:val="22"/>
              </w:rPr>
            </w:pPr>
          </w:p>
        </w:tc>
        <w:tc>
          <w:tcPr>
            <w:tcW w:w="359" w:type="dxa"/>
            <w:tcBorders>
              <w:top w:val="nil"/>
              <w:left w:val="nil"/>
              <w:bottom w:val="nil"/>
              <w:right w:val="nil"/>
            </w:tcBorders>
            <w:vAlign w:val="center"/>
          </w:tcPr>
          <w:p w:rsidR="00221E5F" w:rsidRPr="005E6CD4" w:rsidRDefault="00221E5F" w:rsidP="00AD52C0">
            <w:pPr>
              <w:jc w:val="center"/>
              <w:rPr>
                <w:rFonts w:ascii="Arial" w:hAnsi="Arial" w:cs="Arial"/>
                <w:b/>
                <w:bCs/>
                <w:szCs w:val="22"/>
              </w:rPr>
            </w:pPr>
          </w:p>
        </w:tc>
        <w:tc>
          <w:tcPr>
            <w:tcW w:w="359" w:type="dxa"/>
            <w:tcBorders>
              <w:top w:val="nil"/>
              <w:left w:val="nil"/>
              <w:bottom w:val="nil"/>
              <w:right w:val="nil"/>
            </w:tcBorders>
            <w:vAlign w:val="center"/>
          </w:tcPr>
          <w:p w:rsidR="00221E5F" w:rsidRPr="005E6CD4" w:rsidRDefault="00221E5F" w:rsidP="00AD52C0">
            <w:pPr>
              <w:jc w:val="center"/>
              <w:rPr>
                <w:rFonts w:ascii="Arial" w:hAnsi="Arial" w:cs="Arial"/>
                <w:b/>
                <w:bCs/>
                <w:szCs w:val="22"/>
              </w:rPr>
            </w:pPr>
          </w:p>
        </w:tc>
        <w:tc>
          <w:tcPr>
            <w:tcW w:w="4382" w:type="dxa"/>
            <w:gridSpan w:val="4"/>
            <w:tcBorders>
              <w:left w:val="nil"/>
              <w:right w:val="nil"/>
            </w:tcBorders>
            <w:vAlign w:val="center"/>
          </w:tcPr>
          <w:p w:rsidR="00221E5F" w:rsidRPr="005E6CD4" w:rsidRDefault="00221E5F" w:rsidP="00AD52C0">
            <w:pPr>
              <w:jc w:val="center"/>
              <w:rPr>
                <w:rFonts w:ascii="Arial" w:hAnsi="Arial" w:cs="Arial"/>
                <w:b/>
                <w:bCs/>
                <w:szCs w:val="22"/>
              </w:rPr>
            </w:pPr>
          </w:p>
        </w:tc>
      </w:tr>
      <w:tr w:rsidR="00221E5F" w:rsidRPr="005E6CD4" w:rsidTr="00AD52C0">
        <w:trPr>
          <w:trHeight w:val="259"/>
        </w:trPr>
        <w:tc>
          <w:tcPr>
            <w:tcW w:w="4381" w:type="dxa"/>
            <w:gridSpan w:val="2"/>
            <w:tcBorders>
              <w:left w:val="nil"/>
              <w:bottom w:val="nil"/>
              <w:right w:val="nil"/>
            </w:tcBorders>
            <w:vAlign w:val="center"/>
          </w:tcPr>
          <w:p w:rsidR="00221E5F" w:rsidRPr="005E6CD4" w:rsidRDefault="00221E5F" w:rsidP="00AD52C0">
            <w:pPr>
              <w:jc w:val="center"/>
              <w:rPr>
                <w:rFonts w:ascii="Arial" w:hAnsi="Arial" w:cs="Arial"/>
                <w:szCs w:val="22"/>
              </w:rPr>
            </w:pPr>
            <w:r w:rsidRPr="005E6CD4">
              <w:rPr>
                <w:rFonts w:ascii="Arial" w:hAnsi="Arial" w:cs="Arial"/>
                <w:szCs w:val="22"/>
              </w:rPr>
              <w:t>Management Co-chair</w:t>
            </w:r>
          </w:p>
        </w:tc>
        <w:tc>
          <w:tcPr>
            <w:tcW w:w="359" w:type="dxa"/>
            <w:tcBorders>
              <w:top w:val="nil"/>
              <w:left w:val="nil"/>
              <w:bottom w:val="nil"/>
              <w:right w:val="nil"/>
            </w:tcBorders>
            <w:vAlign w:val="center"/>
          </w:tcPr>
          <w:p w:rsidR="00221E5F" w:rsidRPr="005E6CD4" w:rsidRDefault="00221E5F" w:rsidP="00AD52C0">
            <w:pPr>
              <w:jc w:val="center"/>
              <w:rPr>
                <w:rFonts w:ascii="Arial" w:hAnsi="Arial" w:cs="Arial"/>
                <w:szCs w:val="22"/>
              </w:rPr>
            </w:pPr>
          </w:p>
        </w:tc>
        <w:tc>
          <w:tcPr>
            <w:tcW w:w="359" w:type="dxa"/>
            <w:tcBorders>
              <w:top w:val="nil"/>
              <w:left w:val="nil"/>
              <w:bottom w:val="nil"/>
              <w:right w:val="nil"/>
            </w:tcBorders>
            <w:vAlign w:val="center"/>
          </w:tcPr>
          <w:p w:rsidR="00221E5F" w:rsidRPr="005E6CD4" w:rsidRDefault="00221E5F" w:rsidP="00AD52C0">
            <w:pPr>
              <w:jc w:val="center"/>
              <w:rPr>
                <w:rFonts w:ascii="Arial" w:hAnsi="Arial" w:cs="Arial"/>
                <w:szCs w:val="22"/>
              </w:rPr>
            </w:pPr>
          </w:p>
        </w:tc>
        <w:tc>
          <w:tcPr>
            <w:tcW w:w="4382" w:type="dxa"/>
            <w:gridSpan w:val="4"/>
            <w:tcBorders>
              <w:left w:val="nil"/>
              <w:bottom w:val="nil"/>
              <w:right w:val="nil"/>
            </w:tcBorders>
            <w:vAlign w:val="center"/>
          </w:tcPr>
          <w:p w:rsidR="00221E5F" w:rsidRPr="005E6CD4" w:rsidRDefault="00221E5F" w:rsidP="00AD52C0">
            <w:pPr>
              <w:jc w:val="center"/>
              <w:rPr>
                <w:rFonts w:ascii="Arial" w:hAnsi="Arial" w:cs="Arial"/>
                <w:szCs w:val="22"/>
              </w:rPr>
            </w:pPr>
            <w:r w:rsidRPr="005E6CD4">
              <w:rPr>
                <w:rFonts w:ascii="Arial" w:hAnsi="Arial" w:cs="Arial"/>
                <w:szCs w:val="22"/>
              </w:rPr>
              <w:t>Worker Co-Chair</w:t>
            </w:r>
          </w:p>
        </w:tc>
      </w:tr>
    </w:tbl>
    <w:p w:rsidR="00221E5F" w:rsidRPr="005E6CD4" w:rsidRDefault="00221E5F" w:rsidP="00221E5F">
      <w:pPr>
        <w:rPr>
          <w:rFonts w:ascii="Arial" w:hAnsi="Arial" w:cs="Arial"/>
          <w:bCs/>
          <w:szCs w:val="22"/>
          <w:lang w:val="en-GB"/>
        </w:rPr>
      </w:pPr>
    </w:p>
    <w:tbl>
      <w:tblPr>
        <w:tblpPr w:leftFromText="180" w:rightFromText="180" w:vertAnchor="text" w:horzAnchor="margin" w:tblpY="-71"/>
        <w:tblW w:w="10100" w:type="dxa"/>
        <w:tblLook w:val="04A0"/>
      </w:tblPr>
      <w:tblGrid>
        <w:gridCol w:w="6505"/>
        <w:gridCol w:w="295"/>
        <w:gridCol w:w="295"/>
        <w:gridCol w:w="1925"/>
        <w:gridCol w:w="796"/>
        <w:gridCol w:w="284"/>
      </w:tblGrid>
      <w:tr w:rsidR="00221E5F" w:rsidRPr="005E6CD4" w:rsidTr="00AD52C0">
        <w:trPr>
          <w:trHeight w:val="161"/>
        </w:trPr>
        <w:tc>
          <w:tcPr>
            <w:tcW w:w="10100" w:type="dxa"/>
            <w:gridSpan w:val="6"/>
            <w:tcBorders>
              <w:top w:val="nil"/>
              <w:left w:val="nil"/>
              <w:bottom w:val="nil"/>
              <w:right w:val="nil"/>
            </w:tcBorders>
            <w:shd w:val="clear" w:color="auto" w:fill="auto"/>
            <w:noWrap/>
            <w:vAlign w:val="bottom"/>
            <w:hideMark/>
          </w:tcPr>
          <w:p w:rsidR="0058569A" w:rsidRDefault="0058569A" w:rsidP="00AD52C0">
            <w:pPr>
              <w:jc w:val="center"/>
              <w:rPr>
                <w:rFonts w:ascii="Arial" w:hAnsi="Arial" w:cs="Arial"/>
                <w:b/>
                <w:bCs/>
                <w:szCs w:val="22"/>
                <w:u w:val="single"/>
              </w:rPr>
            </w:pPr>
          </w:p>
          <w:p w:rsidR="00221E5F" w:rsidRPr="005E6CD4" w:rsidRDefault="00221E5F" w:rsidP="00AD52C0">
            <w:pPr>
              <w:jc w:val="center"/>
              <w:rPr>
                <w:rFonts w:ascii="Arial" w:hAnsi="Arial" w:cs="Arial"/>
                <w:b/>
                <w:bCs/>
                <w:szCs w:val="22"/>
                <w:u w:val="single"/>
              </w:rPr>
            </w:pPr>
            <w:r w:rsidRPr="005E6CD4">
              <w:rPr>
                <w:rFonts w:ascii="Arial" w:hAnsi="Arial" w:cs="Arial"/>
                <w:b/>
                <w:bCs/>
                <w:szCs w:val="22"/>
                <w:u w:val="single"/>
              </w:rPr>
              <w:t>WORKPLACE/JOBSITE</w:t>
            </w:r>
          </w:p>
        </w:tc>
      </w:tr>
      <w:tr w:rsidR="00221E5F" w:rsidRPr="005E6CD4" w:rsidTr="00AD52C0">
        <w:trPr>
          <w:trHeight w:val="161"/>
        </w:trPr>
        <w:tc>
          <w:tcPr>
            <w:tcW w:w="10100" w:type="dxa"/>
            <w:gridSpan w:val="6"/>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u w:val="single"/>
              </w:rPr>
            </w:pPr>
            <w:r w:rsidRPr="005E6CD4">
              <w:rPr>
                <w:rFonts w:ascii="Arial" w:hAnsi="Arial" w:cs="Arial"/>
                <w:b/>
                <w:bCs/>
                <w:szCs w:val="22"/>
                <w:u w:val="single"/>
              </w:rPr>
              <w:t>INSPECTION FINDINGS &amp;</w:t>
            </w:r>
          </w:p>
        </w:tc>
      </w:tr>
      <w:tr w:rsidR="00221E5F" w:rsidRPr="005E6CD4" w:rsidTr="00AD52C0">
        <w:trPr>
          <w:trHeight w:val="161"/>
        </w:trPr>
        <w:tc>
          <w:tcPr>
            <w:tcW w:w="10100" w:type="dxa"/>
            <w:gridSpan w:val="6"/>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u w:val="single"/>
              </w:rPr>
            </w:pPr>
            <w:r w:rsidRPr="005E6CD4">
              <w:rPr>
                <w:rFonts w:ascii="Arial" w:hAnsi="Arial" w:cs="Arial"/>
                <w:b/>
                <w:bCs/>
                <w:szCs w:val="22"/>
                <w:u w:val="single"/>
              </w:rPr>
              <w:t>RECOMMENDATIONS TO MANAGEMENT</w:t>
            </w:r>
          </w:p>
        </w:tc>
      </w:tr>
      <w:tr w:rsidR="00221E5F" w:rsidRPr="005E6CD4" w:rsidTr="00AD52C0">
        <w:trPr>
          <w:trHeight w:val="37"/>
        </w:trPr>
        <w:tc>
          <w:tcPr>
            <w:tcW w:w="6505"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r>
      <w:tr w:rsidR="00221E5F" w:rsidRPr="005E6CD4" w:rsidTr="00AD52C0">
        <w:trPr>
          <w:trHeight w:val="37"/>
        </w:trPr>
        <w:tc>
          <w:tcPr>
            <w:tcW w:w="650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r>
      <w:tr w:rsidR="00221E5F" w:rsidRPr="005E6CD4" w:rsidTr="00AD52C0">
        <w:trPr>
          <w:trHeight w:val="166"/>
        </w:trPr>
        <w:tc>
          <w:tcPr>
            <w:tcW w:w="6800"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1. BASIC INFORMATION</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szCs w:val="22"/>
              </w:rPr>
            </w:pPr>
          </w:p>
        </w:tc>
      </w:tr>
      <w:tr w:rsidR="00221E5F" w:rsidRPr="005E6CD4" w:rsidTr="00AD52C0">
        <w:trPr>
          <w:trHeight w:val="141"/>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Work area inspected:</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3005"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Inspected By:</w:t>
            </w:r>
          </w:p>
        </w:tc>
      </w:tr>
      <w:tr w:rsidR="00221E5F" w:rsidRPr="005E6CD4" w:rsidTr="00AD52C0">
        <w:trPr>
          <w:trHeight w:val="141"/>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Facility/Project: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41"/>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3005"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Date &amp; Time:</w:t>
            </w:r>
          </w:p>
        </w:tc>
      </w:tr>
      <w:tr w:rsidR="00221E5F" w:rsidRPr="005E6CD4" w:rsidTr="00AD52C0">
        <w:trPr>
          <w:trHeight w:val="148"/>
        </w:trPr>
        <w:tc>
          <w:tcPr>
            <w:tcW w:w="6505" w:type="dxa"/>
            <w:tcBorders>
              <w:top w:val="nil"/>
              <w:left w:val="single" w:sz="8" w:space="0" w:color="auto"/>
              <w:bottom w:val="single" w:sz="8" w:space="0" w:color="auto"/>
              <w:right w:val="nil"/>
            </w:tcBorders>
            <w:shd w:val="clear" w:color="auto" w:fill="auto"/>
            <w:noWrap/>
            <w:vAlign w:val="bottom"/>
            <w:hideMark/>
          </w:tcPr>
          <w:p w:rsidR="00221E5F" w:rsidRPr="005E6CD4" w:rsidRDefault="00221E5F" w:rsidP="00AD52C0">
            <w:pPr>
              <w:jc w:val="center"/>
              <w:rPr>
                <w:rFonts w:ascii="Arial" w:hAnsi="Arial" w:cs="Arial"/>
                <w:b/>
                <w:bCs/>
                <w:szCs w:val="22"/>
              </w:rPr>
            </w:pPr>
            <w:r w:rsidRPr="005E6CD4">
              <w:rPr>
                <w:rFonts w:ascii="Arial" w:hAnsi="Arial" w:cs="Arial"/>
                <w:b/>
                <w:bCs/>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jc w:val="center"/>
              <w:rPr>
                <w:rFonts w:ascii="Arial" w:hAnsi="Arial" w:cs="Arial"/>
                <w:b/>
                <w:bCs/>
                <w:szCs w:val="22"/>
              </w:rPr>
            </w:pPr>
            <w:r w:rsidRPr="005E6CD4">
              <w:rPr>
                <w:rFonts w:ascii="Arial" w:hAnsi="Arial" w:cs="Arial"/>
                <w:b/>
                <w:bCs/>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jc w:val="center"/>
              <w:rPr>
                <w:rFonts w:ascii="Arial" w:hAnsi="Arial" w:cs="Arial"/>
                <w:b/>
                <w:bCs/>
                <w:szCs w:val="22"/>
              </w:rPr>
            </w:pPr>
            <w:r w:rsidRPr="005E6CD4">
              <w:rPr>
                <w:rFonts w:ascii="Arial" w:hAnsi="Arial" w:cs="Arial"/>
                <w:b/>
                <w:bCs/>
                <w:szCs w:val="22"/>
              </w:rPr>
              <w:t> </w:t>
            </w:r>
          </w:p>
        </w:tc>
        <w:tc>
          <w:tcPr>
            <w:tcW w:w="3005"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Weather:</w:t>
            </w:r>
          </w:p>
        </w:tc>
      </w:tr>
      <w:tr w:rsidR="00221E5F" w:rsidRPr="005E6CD4" w:rsidTr="00AD52C0">
        <w:trPr>
          <w:trHeight w:val="297"/>
        </w:trPr>
        <w:tc>
          <w:tcPr>
            <w:tcW w:w="6800"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2. FINDINGS</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jc w:val="center"/>
              <w:rPr>
                <w:rFonts w:ascii="Arial" w:hAnsi="Arial" w:cs="Arial"/>
                <w:b/>
                <w:bCs/>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ind w:left="-163" w:right="175"/>
              <w:jc w:val="center"/>
              <w:rPr>
                <w:rFonts w:ascii="Arial" w:hAnsi="Arial" w:cs="Arial"/>
                <w:b/>
                <w:bCs/>
                <w:szCs w:val="22"/>
              </w:rPr>
            </w:pPr>
          </w:p>
        </w:tc>
        <w:tc>
          <w:tcPr>
            <w:tcW w:w="284" w:type="dxa"/>
            <w:tcBorders>
              <w:top w:val="nil"/>
              <w:left w:val="nil"/>
              <w:bottom w:val="nil"/>
              <w:right w:val="single" w:sz="4" w:space="0" w:color="auto"/>
            </w:tcBorders>
            <w:shd w:val="clear" w:color="auto" w:fill="auto"/>
            <w:noWrap/>
            <w:vAlign w:val="bottom"/>
            <w:hideMark/>
          </w:tcPr>
          <w:p w:rsidR="00221E5F" w:rsidRPr="005E6CD4" w:rsidRDefault="00221E5F" w:rsidP="00AD52C0">
            <w:pPr>
              <w:jc w:val="center"/>
              <w:rPr>
                <w:rFonts w:ascii="Arial" w:hAnsi="Arial" w:cs="Arial"/>
                <w:b/>
                <w:bCs/>
                <w:szCs w:val="22"/>
              </w:rPr>
            </w:pPr>
          </w:p>
        </w:tc>
      </w:tr>
      <w:tr w:rsidR="00221E5F" w:rsidRPr="005E6CD4" w:rsidTr="00AD52C0">
        <w:trPr>
          <w:trHeight w:val="141"/>
        </w:trPr>
        <w:tc>
          <w:tcPr>
            <w:tcW w:w="10100" w:type="dxa"/>
            <w:gridSpan w:val="6"/>
            <w:tcBorders>
              <w:top w:val="nil"/>
              <w:left w:val="nil"/>
              <w:bottom w:val="nil"/>
              <w:right w:val="single" w:sz="8" w:space="0" w:color="000000"/>
            </w:tcBorders>
            <w:shd w:val="clear" w:color="auto" w:fill="auto"/>
            <w:noWrap/>
            <w:vAlign w:val="bottom"/>
            <w:hideMark/>
          </w:tcPr>
          <w:tbl>
            <w:tblPr>
              <w:tblW w:w="9824" w:type="dxa"/>
              <w:tblCellSpacing w:w="0" w:type="dxa"/>
              <w:tblCellMar>
                <w:left w:w="0" w:type="dxa"/>
                <w:right w:w="0" w:type="dxa"/>
              </w:tblCellMar>
              <w:tblLook w:val="04A0"/>
            </w:tblPr>
            <w:tblGrid>
              <w:gridCol w:w="9864"/>
            </w:tblGrid>
            <w:tr w:rsidR="00221E5F" w:rsidRPr="005E6CD4" w:rsidTr="00AD52C0">
              <w:trPr>
                <w:trHeight w:val="176"/>
                <w:tblCellSpacing w:w="0" w:type="dxa"/>
              </w:trPr>
              <w:tc>
                <w:tcPr>
                  <w:tcW w:w="982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1E5F" w:rsidRPr="005E6CD4" w:rsidRDefault="00C37958" w:rsidP="00AD52C0">
                  <w:pPr>
                    <w:framePr w:hSpace="180" w:wrap="around" w:vAnchor="text" w:hAnchor="margin" w:y="-71"/>
                    <w:rPr>
                      <w:rFonts w:ascii="Arial" w:hAnsi="Arial" w:cs="Arial"/>
                      <w:szCs w:val="22"/>
                    </w:rPr>
                  </w:pPr>
                  <w:r w:rsidRPr="00C37958">
                    <w:rPr>
                      <w:rFonts w:ascii="Arial" w:hAnsi="Arial" w:cs="Arial"/>
                      <w:noProof/>
                      <w:szCs w:val="22"/>
                    </w:rPr>
                    <w:pict>
                      <v:rect id="Rectangle 8" o:spid="_x0000_s1026" style="position:absolute;margin-left:150.75pt;margin-top:1.9pt;width:9.75pt;height:1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"/>
                    </w:pict>
                  </w:r>
                  <w:r w:rsidRPr="00C37958">
                    <w:rPr>
                      <w:rFonts w:ascii="Arial" w:hAnsi="Arial" w:cs="Arial"/>
                      <w:noProof/>
                      <w:szCs w:val="22"/>
                    </w:rPr>
                    <w:pict>
                      <v:rect id="Rectangle 10" o:spid="_x0000_s1028" style="position:absolute;margin-left:439.05pt;margin-top:1.95pt;width:11.25pt;height:1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"/>
                    </w:pict>
                  </w:r>
                  <w:r w:rsidRPr="00C37958">
                    <w:rPr>
                      <w:rFonts w:ascii="Arial" w:hAnsi="Arial" w:cs="Arial"/>
                      <w:noProof/>
                      <w:szCs w:val="22"/>
                    </w:rPr>
                    <w:pict>
                      <v:rect id="Rectangle 9" o:spid="_x0000_s1027" style="position:absolute;margin-left:285.6pt;margin-top:2.85pt;width:9.75pt;height:1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"/>
                    </w:pict>
                  </w:r>
                  <w:r w:rsidR="00221E5F" w:rsidRPr="005E6CD4">
                    <w:rPr>
                      <w:rFonts w:ascii="Arial" w:hAnsi="Arial" w:cs="Arial"/>
                      <w:szCs w:val="22"/>
                    </w:rPr>
                    <w:t>Priority:                 Serious                           Moderate                                     Minor</w:t>
                  </w:r>
                </w:p>
              </w:tc>
            </w:tr>
          </w:tbl>
          <w:p w:rsidR="00221E5F" w:rsidRPr="005E6CD4" w:rsidRDefault="00221E5F" w:rsidP="00AD52C0">
            <w:pPr>
              <w:rPr>
                <w:rFonts w:ascii="Arial" w:hAnsi="Arial" w:cs="Arial"/>
                <w:szCs w:val="22"/>
              </w:rPr>
            </w:pPr>
          </w:p>
        </w:tc>
      </w:tr>
      <w:tr w:rsidR="00221E5F" w:rsidRPr="005E6CD4" w:rsidTr="00AD52C0">
        <w:trPr>
          <w:trHeight w:val="119"/>
        </w:trPr>
        <w:tc>
          <w:tcPr>
            <w:tcW w:w="650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r>
      <w:tr w:rsidR="00221E5F" w:rsidRPr="005E6CD4" w:rsidTr="00AD52C0">
        <w:trPr>
          <w:trHeight w:val="141"/>
        </w:trPr>
        <w:tc>
          <w:tcPr>
            <w:tcW w:w="6505" w:type="dxa"/>
            <w:tcBorders>
              <w:top w:val="single" w:sz="8" w:space="0" w:color="auto"/>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Hazard</w:t>
            </w:r>
          </w:p>
        </w:tc>
        <w:tc>
          <w:tcPr>
            <w:tcW w:w="295" w:type="dxa"/>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single" w:sz="8" w:space="0" w:color="auto"/>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Description:</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505" w:type="dxa"/>
            <w:tcBorders>
              <w:top w:val="nil"/>
              <w:left w:val="single" w:sz="8" w:space="0" w:color="auto"/>
              <w:bottom w:val="single" w:sz="8" w:space="0" w:color="auto"/>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Location (specific):</w:t>
            </w:r>
          </w:p>
        </w:tc>
        <w:tc>
          <w:tcPr>
            <w:tcW w:w="295"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3016" w:type="dxa"/>
            <w:gridSpan w:val="3"/>
            <w:tcBorders>
              <w:top w:val="single" w:sz="8" w:space="0" w:color="auto"/>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Other supporting information:</w:t>
            </w: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37"/>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505" w:type="dxa"/>
            <w:tcBorders>
              <w:top w:val="nil"/>
              <w:left w:val="single" w:sz="8" w:space="0" w:color="auto"/>
              <w:bottom w:val="single" w:sz="8" w:space="0" w:color="auto"/>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800" w:type="dxa"/>
            <w:gridSpan w:val="2"/>
            <w:tcBorders>
              <w:top w:val="single" w:sz="8" w:space="0" w:color="auto"/>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Conclusions about the cause:</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800" w:type="dxa"/>
            <w:gridSpan w:val="2"/>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xml:space="preserve">Has this hazard been identified by previous </w:t>
            </w:r>
            <w:proofErr w:type="gramStart"/>
            <w:r w:rsidRPr="005E6CD4">
              <w:rPr>
                <w:rFonts w:ascii="Arial" w:hAnsi="Arial" w:cs="Arial"/>
                <w:szCs w:val="22"/>
              </w:rPr>
              <w:t>inspections ?</w:t>
            </w:r>
            <w:proofErr w:type="gramEnd"/>
            <w:r w:rsidRPr="005E6CD4">
              <w:rPr>
                <w:rFonts w:ascii="Arial" w:hAnsi="Arial" w:cs="Arial"/>
                <w:szCs w:val="22"/>
              </w:rPr>
              <w:t xml:space="preserve">     Yes   /    No          </w:t>
            </w:r>
          </w:p>
        </w:tc>
        <w:tc>
          <w:tcPr>
            <w:tcW w:w="3016" w:type="dxa"/>
            <w:gridSpan w:val="3"/>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Details:</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505" w:type="dxa"/>
            <w:tcBorders>
              <w:top w:val="nil"/>
              <w:left w:val="single" w:sz="8" w:space="0" w:color="auto"/>
              <w:bottom w:val="single" w:sz="8" w:space="0" w:color="auto"/>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34"/>
        </w:trPr>
        <w:tc>
          <w:tcPr>
            <w:tcW w:w="650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r>
      <w:tr w:rsidR="00221E5F" w:rsidRPr="005E6CD4" w:rsidTr="00AD52C0">
        <w:trPr>
          <w:trHeight w:val="166"/>
        </w:trPr>
        <w:tc>
          <w:tcPr>
            <w:tcW w:w="6800"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3.  RECOMMENDATIONS</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r>
      <w:tr w:rsidR="00221E5F" w:rsidRPr="005E6CD4" w:rsidTr="00AD52C0">
        <w:trPr>
          <w:trHeight w:val="114"/>
        </w:trPr>
        <w:tc>
          <w:tcPr>
            <w:tcW w:w="6800" w:type="dxa"/>
            <w:gridSpan w:val="2"/>
            <w:tcBorders>
              <w:top w:val="single" w:sz="8" w:space="0" w:color="auto"/>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Corrective action taken during the inspection:</w:t>
            </w:r>
          </w:p>
        </w:tc>
        <w:tc>
          <w:tcPr>
            <w:tcW w:w="295" w:type="dxa"/>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single" w:sz="8" w:space="0" w:color="auto"/>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single" w:sz="8" w:space="0" w:color="auto"/>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800" w:type="dxa"/>
            <w:gridSpan w:val="2"/>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Corrective action recommended:</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4"/>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505" w:type="dxa"/>
            <w:tcBorders>
              <w:top w:val="nil"/>
              <w:left w:val="single" w:sz="8" w:space="0" w:color="auto"/>
              <w:bottom w:val="nil"/>
              <w:right w:val="nil"/>
            </w:tcBorders>
            <w:shd w:val="clear" w:color="auto" w:fill="auto"/>
            <w:noWrap/>
            <w:vAlign w:val="bottom"/>
            <w:hideMark/>
          </w:tcPr>
          <w:p w:rsidR="00221E5F" w:rsidRPr="005E6CD4" w:rsidRDefault="00221E5F" w:rsidP="00AD52C0">
            <w:pPr>
              <w:rPr>
                <w:rFonts w:ascii="Arial" w:hAnsi="Arial" w:cs="Arial"/>
                <w:b/>
                <w:bCs/>
                <w:szCs w:val="22"/>
              </w:rPr>
            </w:pPr>
            <w:r w:rsidRPr="005E6CD4">
              <w:rPr>
                <w:rFonts w:ascii="Arial" w:hAnsi="Arial" w:cs="Arial"/>
                <w:b/>
                <w:bCs/>
                <w:szCs w:val="22"/>
              </w:rPr>
              <w:t> </w:t>
            </w: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84" w:type="dxa"/>
            <w:tcBorders>
              <w:top w:val="nil"/>
              <w:left w:val="nil"/>
              <w:bottom w:val="nil"/>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800" w:type="dxa"/>
            <w:gridSpan w:val="2"/>
            <w:tcBorders>
              <w:top w:val="single" w:sz="8" w:space="0" w:color="auto"/>
              <w:left w:val="single" w:sz="8" w:space="0" w:color="auto"/>
              <w:bottom w:val="single" w:sz="8" w:space="0" w:color="auto"/>
              <w:right w:val="nil"/>
            </w:tcBorders>
            <w:shd w:val="clear" w:color="auto" w:fill="auto"/>
            <w:noWrap/>
            <w:vAlign w:val="bottom"/>
            <w:hideMark/>
          </w:tcPr>
          <w:p w:rsidR="00221E5F" w:rsidRPr="005E6CD4" w:rsidRDefault="00221E5F" w:rsidP="00B831D1">
            <w:pPr>
              <w:rPr>
                <w:rFonts w:ascii="Arial" w:hAnsi="Arial" w:cs="Arial"/>
                <w:szCs w:val="22"/>
              </w:rPr>
            </w:pPr>
            <w:r w:rsidRPr="005E6CD4">
              <w:rPr>
                <w:rFonts w:ascii="Arial" w:hAnsi="Arial" w:cs="Arial"/>
                <w:szCs w:val="22"/>
              </w:rPr>
              <w:t xml:space="preserve">Date presented to </w:t>
            </w:r>
            <w:r w:rsidR="00B831D1">
              <w:rPr>
                <w:rFonts w:ascii="Arial" w:hAnsi="Arial" w:cs="Arial"/>
                <w:szCs w:val="22"/>
              </w:rPr>
              <w:t>Senior M</w:t>
            </w:r>
            <w:r w:rsidRPr="005E6CD4">
              <w:rPr>
                <w:rFonts w:ascii="Arial" w:hAnsi="Arial" w:cs="Arial"/>
                <w:szCs w:val="22"/>
              </w:rPr>
              <w:t>anagement:</w:t>
            </w:r>
          </w:p>
        </w:tc>
        <w:tc>
          <w:tcPr>
            <w:tcW w:w="295" w:type="dxa"/>
            <w:tcBorders>
              <w:top w:val="single" w:sz="8" w:space="0" w:color="auto"/>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single" w:sz="8" w:space="0" w:color="auto"/>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800" w:type="dxa"/>
            <w:gridSpan w:val="2"/>
            <w:tcBorders>
              <w:top w:val="single" w:sz="8" w:space="0" w:color="auto"/>
              <w:left w:val="single" w:sz="8" w:space="0" w:color="auto"/>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Recommendation submitted to:</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119"/>
        </w:trPr>
        <w:tc>
          <w:tcPr>
            <w:tcW w:w="6800" w:type="dxa"/>
            <w:gridSpan w:val="2"/>
            <w:tcBorders>
              <w:top w:val="nil"/>
              <w:left w:val="single" w:sz="8" w:space="0" w:color="auto"/>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Expected date of response:</w:t>
            </w:r>
          </w:p>
        </w:tc>
        <w:tc>
          <w:tcPr>
            <w:tcW w:w="295" w:type="dxa"/>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721" w:type="dxa"/>
            <w:gridSpan w:val="2"/>
            <w:tcBorders>
              <w:top w:val="nil"/>
              <w:left w:val="nil"/>
              <w:bottom w:val="single" w:sz="8" w:space="0" w:color="auto"/>
              <w:right w:val="nil"/>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c>
          <w:tcPr>
            <w:tcW w:w="284" w:type="dxa"/>
            <w:tcBorders>
              <w:top w:val="nil"/>
              <w:left w:val="nil"/>
              <w:bottom w:val="single" w:sz="8" w:space="0" w:color="auto"/>
              <w:right w:val="single" w:sz="8" w:space="0" w:color="auto"/>
            </w:tcBorders>
            <w:shd w:val="clear" w:color="auto" w:fill="auto"/>
            <w:noWrap/>
            <w:vAlign w:val="bottom"/>
            <w:hideMark/>
          </w:tcPr>
          <w:p w:rsidR="00221E5F" w:rsidRPr="005E6CD4" w:rsidRDefault="00221E5F" w:rsidP="00AD52C0">
            <w:pPr>
              <w:rPr>
                <w:rFonts w:ascii="Arial" w:hAnsi="Arial" w:cs="Arial"/>
                <w:szCs w:val="22"/>
              </w:rPr>
            </w:pPr>
            <w:r w:rsidRPr="005E6CD4">
              <w:rPr>
                <w:rFonts w:ascii="Arial" w:hAnsi="Arial" w:cs="Arial"/>
                <w:szCs w:val="22"/>
              </w:rPr>
              <w:t> </w:t>
            </w:r>
          </w:p>
        </w:tc>
      </w:tr>
      <w:tr w:rsidR="00221E5F" w:rsidRPr="005E6CD4" w:rsidTr="00AD52C0">
        <w:trPr>
          <w:trHeight w:val="322"/>
        </w:trPr>
        <w:tc>
          <w:tcPr>
            <w:tcW w:w="6505" w:type="dxa"/>
            <w:tcBorders>
              <w:top w:val="nil"/>
              <w:left w:val="nil"/>
              <w:bottom w:val="nil"/>
              <w:right w:val="nil"/>
            </w:tcBorders>
            <w:shd w:val="clear" w:color="auto" w:fill="auto"/>
            <w:noWrap/>
            <w:hideMark/>
          </w:tcPr>
          <w:p w:rsidR="00221E5F" w:rsidRPr="005E6CD4" w:rsidRDefault="00221E5F" w:rsidP="00AD52C0">
            <w:pPr>
              <w:rPr>
                <w:rFonts w:ascii="Arial" w:hAnsi="Arial" w:cs="Arial"/>
                <w:szCs w:val="22"/>
              </w:rPr>
            </w:pPr>
            <w:r w:rsidRPr="005E6CD4">
              <w:rPr>
                <w:rFonts w:ascii="Arial" w:hAnsi="Arial" w:cs="Arial"/>
                <w:szCs w:val="22"/>
              </w:rPr>
              <w:t xml:space="preserve"> </w:t>
            </w:r>
          </w:p>
          <w:p w:rsidR="00221E5F" w:rsidRPr="005E6CD4" w:rsidRDefault="00221E5F" w:rsidP="00AD52C0">
            <w:pPr>
              <w:rPr>
                <w:rFonts w:ascii="Arial" w:hAnsi="Arial" w:cs="Arial"/>
                <w:szCs w:val="22"/>
              </w:rPr>
            </w:pPr>
            <w:r w:rsidRPr="005E6CD4">
              <w:rPr>
                <w:rFonts w:ascii="Arial" w:hAnsi="Arial" w:cs="Arial"/>
                <w:b/>
                <w:szCs w:val="22"/>
                <w:u w:val="single"/>
              </w:rPr>
              <w:t>Note</w:t>
            </w:r>
            <w:r w:rsidRPr="005E6CD4">
              <w:rPr>
                <w:rFonts w:ascii="Arial" w:hAnsi="Arial" w:cs="Arial"/>
                <w:szCs w:val="22"/>
              </w:rPr>
              <w:t xml:space="preserve">:  The Occupational Health &amp; Safety Act (OHSA) states that an employer who received written recommendations from the worker H &amp; S Rep shall respond in writing within 21 days. </w:t>
            </w:r>
          </w:p>
        </w:tc>
        <w:tc>
          <w:tcPr>
            <w:tcW w:w="295" w:type="dxa"/>
            <w:tcBorders>
              <w:top w:val="nil"/>
              <w:left w:val="nil"/>
              <w:bottom w:val="nil"/>
              <w:right w:val="nil"/>
            </w:tcBorders>
            <w:shd w:val="clear" w:color="auto" w:fill="auto"/>
            <w:noWrap/>
            <w:hideMark/>
          </w:tcPr>
          <w:p w:rsidR="00221E5F" w:rsidRPr="005E6CD4" w:rsidRDefault="00221E5F" w:rsidP="00AD52C0">
            <w:pPr>
              <w:rPr>
                <w:rFonts w:ascii="Arial" w:hAnsi="Arial" w:cs="Arial"/>
                <w:szCs w:val="22"/>
              </w:rPr>
            </w:pPr>
          </w:p>
        </w:tc>
        <w:tc>
          <w:tcPr>
            <w:tcW w:w="295"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c>
          <w:tcPr>
            <w:tcW w:w="2721" w:type="dxa"/>
            <w:gridSpan w:val="2"/>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p w:rsidR="00221E5F" w:rsidRPr="005E6CD4" w:rsidRDefault="00221E5F" w:rsidP="00AD52C0">
            <w:pPr>
              <w:rPr>
                <w:rFonts w:ascii="Arial" w:hAnsi="Arial" w:cs="Arial"/>
                <w:szCs w:val="22"/>
              </w:rPr>
            </w:pPr>
          </w:p>
          <w:p w:rsidR="00221E5F" w:rsidRPr="005E6CD4" w:rsidRDefault="00221E5F" w:rsidP="00AD52C0">
            <w:pPr>
              <w:rPr>
                <w:rFonts w:ascii="Arial" w:hAnsi="Arial" w:cs="Arial"/>
                <w:szCs w:val="22"/>
              </w:rPr>
            </w:pPr>
          </w:p>
          <w:p w:rsidR="00221E5F" w:rsidRPr="005E6CD4" w:rsidRDefault="00221E5F" w:rsidP="00AD52C0">
            <w:pPr>
              <w:rPr>
                <w:rFonts w:ascii="Arial" w:hAnsi="Arial" w:cs="Arial"/>
                <w:szCs w:val="22"/>
              </w:rPr>
            </w:pPr>
          </w:p>
          <w:p w:rsidR="00221E5F" w:rsidRPr="005E6CD4" w:rsidRDefault="00221E5F" w:rsidP="00AD52C0">
            <w:pPr>
              <w:rPr>
                <w:rFonts w:ascii="Arial" w:hAnsi="Arial" w:cs="Arial"/>
                <w:szCs w:val="22"/>
              </w:rPr>
            </w:pPr>
          </w:p>
          <w:p w:rsidR="00221E5F" w:rsidRPr="005E6CD4" w:rsidRDefault="00221E5F" w:rsidP="00AD52C0">
            <w:pPr>
              <w:rPr>
                <w:rFonts w:ascii="Arial" w:hAnsi="Arial" w:cs="Arial"/>
                <w:szCs w:val="22"/>
              </w:rPr>
            </w:pPr>
          </w:p>
        </w:tc>
        <w:tc>
          <w:tcPr>
            <w:tcW w:w="284" w:type="dxa"/>
            <w:tcBorders>
              <w:top w:val="nil"/>
              <w:left w:val="nil"/>
              <w:bottom w:val="nil"/>
              <w:right w:val="nil"/>
            </w:tcBorders>
            <w:shd w:val="clear" w:color="auto" w:fill="auto"/>
            <w:noWrap/>
            <w:vAlign w:val="bottom"/>
            <w:hideMark/>
          </w:tcPr>
          <w:p w:rsidR="00221E5F" w:rsidRPr="005E6CD4" w:rsidRDefault="00221E5F" w:rsidP="00AD52C0">
            <w:pPr>
              <w:rPr>
                <w:rFonts w:ascii="Arial" w:hAnsi="Arial" w:cs="Arial"/>
                <w:szCs w:val="22"/>
              </w:rPr>
            </w:pPr>
          </w:p>
        </w:tc>
      </w:tr>
    </w:tbl>
    <w:p w:rsidR="00EB2792" w:rsidRDefault="00EB2792" w:rsidP="000B6C17">
      <w:pPr>
        <w:pStyle w:val="BodyText2"/>
        <w:tabs>
          <w:tab w:val="left" w:pos="1440"/>
          <w:tab w:val="left" w:pos="9360"/>
        </w:tabs>
        <w:ind w:left="0"/>
        <w:rPr>
          <w:rFonts w:ascii="Arial" w:hAnsi="Arial" w:cs="Arial"/>
          <w:i w:val="0"/>
          <w:szCs w:val="22"/>
        </w:rPr>
      </w:pPr>
    </w:p>
    <w:p w:rsidR="00EB2792" w:rsidRPr="00EC759C" w:rsidRDefault="000B6C17" w:rsidP="000B6C17">
      <w:pPr>
        <w:shd w:val="clear" w:color="auto" w:fill="FFFFFF"/>
        <w:spacing w:line="288" w:lineRule="atLeast"/>
        <w:ind w:right="300"/>
        <w:textAlignment w:val="baseline"/>
        <w:outlineLvl w:val="1"/>
        <w:rPr>
          <w:rFonts w:ascii="Verdana" w:hAnsi="Verdana"/>
          <w:b/>
          <w:bCs/>
          <w:color w:val="000000"/>
          <w:szCs w:val="22"/>
        </w:rPr>
      </w:pPr>
      <w:r>
        <w:rPr>
          <w:rFonts w:ascii="Verdana" w:hAnsi="Verdana"/>
          <w:b/>
          <w:bCs/>
          <w:color w:val="000000"/>
          <w:szCs w:val="22"/>
        </w:rPr>
        <w:lastRenderedPageBreak/>
        <w:t>Castle Plumbing &amp; Heating Inc.</w:t>
      </w:r>
      <w:r w:rsidR="00EB2792" w:rsidRPr="00EC759C">
        <w:rPr>
          <w:rFonts w:ascii="Verdana" w:hAnsi="Verdana"/>
          <w:b/>
          <w:bCs/>
          <w:color w:val="000000"/>
          <w:szCs w:val="22"/>
        </w:rPr>
        <w:t xml:space="preserve"> Joint Health and Safety Committee</w:t>
      </w:r>
      <w:r>
        <w:rPr>
          <w:rFonts w:ascii="Verdana" w:hAnsi="Verdana"/>
          <w:b/>
          <w:bCs/>
          <w:color w:val="000000"/>
          <w:szCs w:val="22"/>
        </w:rPr>
        <w:t xml:space="preserve"> </w:t>
      </w:r>
      <w:r w:rsidR="00EB2792" w:rsidRPr="00EC759C">
        <w:rPr>
          <w:rFonts w:ascii="Verdana" w:hAnsi="Verdana"/>
          <w:b/>
          <w:bCs/>
          <w:color w:val="000000"/>
          <w:szCs w:val="22"/>
        </w:rPr>
        <w:t>Agenda</w:t>
      </w:r>
    </w:p>
    <w:p w:rsidR="00EB2792" w:rsidRPr="00EC759C" w:rsidRDefault="00EB2792" w:rsidP="00EC759C">
      <w:pPr>
        <w:shd w:val="clear" w:color="auto" w:fill="FFFFFF"/>
        <w:spacing w:line="285" w:lineRule="atLeast"/>
        <w:ind w:right="300"/>
        <w:textAlignment w:val="baseline"/>
        <w:rPr>
          <w:rFonts w:ascii="Verdana" w:hAnsi="Verdana"/>
          <w:color w:val="000000"/>
          <w:szCs w:val="22"/>
        </w:rPr>
      </w:pPr>
      <w:r w:rsidRPr="00EC759C">
        <w:rPr>
          <w:rFonts w:ascii="Verdana" w:hAnsi="Verdana"/>
          <w:b/>
          <w:bCs/>
          <w:color w:val="000000"/>
          <w:szCs w:val="22"/>
          <w:bdr w:val="none" w:sz="0" w:space="0" w:color="auto" w:frame="1"/>
        </w:rPr>
        <w:t>Date</w:t>
      </w:r>
      <w:proofErr w:type="gramStart"/>
      <w:r w:rsidRPr="00EC759C">
        <w:rPr>
          <w:rFonts w:ascii="Verdana" w:hAnsi="Verdana"/>
          <w:b/>
          <w:bCs/>
          <w:color w:val="000000"/>
          <w:szCs w:val="22"/>
          <w:bdr w:val="none" w:sz="0" w:space="0" w:color="auto" w:frame="1"/>
        </w:rPr>
        <w:t>:</w:t>
      </w:r>
      <w:proofErr w:type="gramEnd"/>
      <w:r w:rsidRPr="00EC759C">
        <w:rPr>
          <w:rFonts w:ascii="Verdana" w:hAnsi="Verdana"/>
          <w:b/>
          <w:bCs/>
          <w:color w:val="000000"/>
          <w:szCs w:val="22"/>
          <w:bdr w:val="none" w:sz="0" w:space="0" w:color="auto" w:frame="1"/>
        </w:rPr>
        <w:br/>
        <w:t>Time:</w:t>
      </w:r>
      <w:r w:rsidRPr="00EC759C">
        <w:rPr>
          <w:rFonts w:ascii="Verdana" w:hAnsi="Verdana"/>
          <w:b/>
          <w:bCs/>
          <w:color w:val="000000"/>
          <w:szCs w:val="22"/>
          <w:bdr w:val="none" w:sz="0" w:space="0" w:color="auto" w:frame="1"/>
        </w:rPr>
        <w:br/>
        <w:t>Location:</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1. Review of Agenda and Minutes of Previous Meeting</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2. Old Business</w:t>
      </w:r>
    </w:p>
    <w:p w:rsidR="00EB2792" w:rsidRPr="00EC759C" w:rsidRDefault="00EB2792" w:rsidP="00EC759C">
      <w:pPr>
        <w:numPr>
          <w:ilvl w:val="0"/>
          <w:numId w:val="34"/>
        </w:numPr>
        <w:spacing w:line="336" w:lineRule="atLeast"/>
        <w:ind w:left="375" w:right="1050"/>
        <w:textAlignment w:val="baseline"/>
        <w:rPr>
          <w:rFonts w:ascii="Verdana" w:hAnsi="Verdana"/>
          <w:color w:val="000000"/>
          <w:szCs w:val="22"/>
        </w:rPr>
      </w:pPr>
      <w:r w:rsidRPr="00EC759C">
        <w:rPr>
          <w:rFonts w:ascii="Verdana" w:hAnsi="Verdana"/>
          <w:color w:val="000000"/>
          <w:szCs w:val="22"/>
        </w:rPr>
        <w:t>Action Items from Previous Minutes</w:t>
      </w:r>
    </w:p>
    <w:p w:rsidR="00EB2792" w:rsidRPr="00EC759C" w:rsidRDefault="00EB2792" w:rsidP="00EC759C">
      <w:pPr>
        <w:numPr>
          <w:ilvl w:val="0"/>
          <w:numId w:val="34"/>
        </w:numPr>
        <w:spacing w:line="336" w:lineRule="atLeast"/>
        <w:ind w:left="375" w:right="1050"/>
        <w:textAlignment w:val="baseline"/>
        <w:rPr>
          <w:rFonts w:ascii="Verdana" w:hAnsi="Verdana"/>
          <w:color w:val="000000"/>
          <w:szCs w:val="22"/>
        </w:rPr>
      </w:pPr>
      <w:r w:rsidRPr="00EC759C">
        <w:rPr>
          <w:rFonts w:ascii="Verdana" w:hAnsi="Verdana"/>
          <w:color w:val="000000"/>
          <w:szCs w:val="22"/>
        </w:rPr>
        <w:t>Approvals/Responses from Management</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3. Incident Summary</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4. Monthly Reports from Worker Members</w:t>
      </w:r>
    </w:p>
    <w:p w:rsidR="00EB2792" w:rsidRPr="00EC759C" w:rsidRDefault="00EB2792" w:rsidP="00EC759C">
      <w:pPr>
        <w:numPr>
          <w:ilvl w:val="0"/>
          <w:numId w:val="35"/>
        </w:numPr>
        <w:spacing w:line="336" w:lineRule="atLeast"/>
        <w:ind w:left="375" w:right="1050"/>
        <w:textAlignment w:val="baseline"/>
        <w:rPr>
          <w:rFonts w:ascii="Verdana" w:hAnsi="Verdana"/>
          <w:color w:val="000000"/>
          <w:szCs w:val="22"/>
        </w:rPr>
      </w:pPr>
      <w:r w:rsidRPr="00EC759C">
        <w:rPr>
          <w:rFonts w:ascii="Verdana" w:hAnsi="Verdana"/>
          <w:color w:val="000000"/>
          <w:szCs w:val="22"/>
        </w:rPr>
        <w:t>Inspections</w:t>
      </w:r>
    </w:p>
    <w:p w:rsidR="00EB2792" w:rsidRPr="00EC759C" w:rsidRDefault="00EB2792" w:rsidP="00EC759C">
      <w:pPr>
        <w:numPr>
          <w:ilvl w:val="0"/>
          <w:numId w:val="35"/>
        </w:numPr>
        <w:spacing w:line="336" w:lineRule="atLeast"/>
        <w:ind w:left="375" w:right="1050"/>
        <w:textAlignment w:val="baseline"/>
        <w:rPr>
          <w:rFonts w:ascii="Verdana" w:hAnsi="Verdana"/>
          <w:color w:val="000000"/>
          <w:szCs w:val="22"/>
        </w:rPr>
      </w:pPr>
      <w:r w:rsidRPr="00EC759C">
        <w:rPr>
          <w:rFonts w:ascii="Verdana" w:hAnsi="Verdana"/>
          <w:color w:val="000000"/>
          <w:szCs w:val="22"/>
        </w:rPr>
        <w:t>Audits</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5. Policy or Program Updates</w:t>
      </w:r>
    </w:p>
    <w:p w:rsidR="00EB2792" w:rsidRPr="00EC759C" w:rsidRDefault="00EB2792" w:rsidP="00EC759C">
      <w:pPr>
        <w:numPr>
          <w:ilvl w:val="0"/>
          <w:numId w:val="36"/>
        </w:numPr>
        <w:spacing w:line="336" w:lineRule="atLeast"/>
        <w:ind w:left="375" w:right="1050"/>
        <w:textAlignment w:val="baseline"/>
        <w:rPr>
          <w:rFonts w:ascii="Verdana" w:hAnsi="Verdana"/>
          <w:color w:val="000000"/>
          <w:szCs w:val="22"/>
        </w:rPr>
      </w:pPr>
      <w:r w:rsidRPr="00EC759C">
        <w:rPr>
          <w:rFonts w:ascii="Verdana" w:hAnsi="Verdana"/>
          <w:color w:val="000000"/>
          <w:szCs w:val="22"/>
        </w:rPr>
        <w:t>Policy review and/or update</w:t>
      </w:r>
    </w:p>
    <w:p w:rsidR="00EB2792" w:rsidRPr="00EC759C" w:rsidRDefault="00EB2792" w:rsidP="00EC759C">
      <w:pPr>
        <w:numPr>
          <w:ilvl w:val="0"/>
          <w:numId w:val="36"/>
        </w:numPr>
        <w:spacing w:line="336" w:lineRule="atLeast"/>
        <w:ind w:left="375" w:right="1050"/>
        <w:textAlignment w:val="baseline"/>
        <w:rPr>
          <w:rFonts w:ascii="Verdana" w:hAnsi="Verdana"/>
          <w:color w:val="000000"/>
          <w:szCs w:val="22"/>
        </w:rPr>
      </w:pPr>
      <w:r w:rsidRPr="00EC759C">
        <w:rPr>
          <w:rFonts w:ascii="Verdana" w:hAnsi="Verdana"/>
          <w:color w:val="000000"/>
          <w:szCs w:val="22"/>
        </w:rPr>
        <w:t>New health and safety programs (e.g., new Risk Management Manual additions, new designated substance assessments or control programs)</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6. New Business</w:t>
      </w:r>
    </w:p>
    <w:p w:rsidR="00EB2792" w:rsidRPr="00EC759C" w:rsidRDefault="00EB2792" w:rsidP="00EC759C">
      <w:pPr>
        <w:numPr>
          <w:ilvl w:val="0"/>
          <w:numId w:val="37"/>
        </w:numPr>
        <w:spacing w:line="336" w:lineRule="atLeast"/>
        <w:ind w:left="375" w:right="1050"/>
        <w:textAlignment w:val="baseline"/>
        <w:rPr>
          <w:rFonts w:ascii="Verdana" w:hAnsi="Verdana"/>
          <w:color w:val="000000"/>
          <w:szCs w:val="22"/>
        </w:rPr>
      </w:pPr>
      <w:r w:rsidRPr="00EC759C">
        <w:rPr>
          <w:rFonts w:ascii="Verdana" w:hAnsi="Verdana"/>
          <w:color w:val="000000"/>
          <w:szCs w:val="22"/>
        </w:rPr>
        <w:t>New items/issues</w:t>
      </w:r>
    </w:p>
    <w:p w:rsidR="00EB2792" w:rsidRPr="00EC759C" w:rsidRDefault="00EB2792" w:rsidP="00EC759C">
      <w:pPr>
        <w:numPr>
          <w:ilvl w:val="0"/>
          <w:numId w:val="37"/>
        </w:numPr>
        <w:spacing w:line="336" w:lineRule="atLeast"/>
        <w:ind w:left="375" w:right="1050"/>
        <w:textAlignment w:val="baseline"/>
        <w:rPr>
          <w:rFonts w:ascii="Verdana" w:hAnsi="Verdana"/>
          <w:color w:val="000000"/>
          <w:szCs w:val="22"/>
        </w:rPr>
      </w:pPr>
      <w:r w:rsidRPr="00EC759C">
        <w:rPr>
          <w:rFonts w:ascii="Verdana" w:hAnsi="Verdana"/>
          <w:color w:val="000000"/>
          <w:szCs w:val="22"/>
        </w:rPr>
        <w:t xml:space="preserve">Ministry of </w:t>
      </w:r>
      <w:proofErr w:type="spellStart"/>
      <w:r w:rsidRPr="00EC759C">
        <w:rPr>
          <w:rFonts w:ascii="Verdana" w:hAnsi="Verdana"/>
          <w:color w:val="000000"/>
          <w:szCs w:val="22"/>
        </w:rPr>
        <w:t>Labour</w:t>
      </w:r>
      <w:proofErr w:type="spellEnd"/>
      <w:r w:rsidRPr="00EC759C">
        <w:rPr>
          <w:rFonts w:ascii="Verdana" w:hAnsi="Verdana"/>
          <w:color w:val="000000"/>
          <w:szCs w:val="22"/>
        </w:rPr>
        <w:t xml:space="preserve"> visits (if any)</w:t>
      </w:r>
    </w:p>
    <w:p w:rsidR="00EB2792" w:rsidRPr="00EC759C" w:rsidRDefault="00EB2792" w:rsidP="00EC759C">
      <w:pPr>
        <w:numPr>
          <w:ilvl w:val="0"/>
          <w:numId w:val="37"/>
        </w:numPr>
        <w:spacing w:line="336" w:lineRule="atLeast"/>
        <w:ind w:left="375" w:right="1050"/>
        <w:textAlignment w:val="baseline"/>
        <w:rPr>
          <w:rFonts w:ascii="Verdana" w:hAnsi="Verdana"/>
          <w:color w:val="000000"/>
          <w:szCs w:val="22"/>
        </w:rPr>
      </w:pPr>
      <w:r w:rsidRPr="00EC759C">
        <w:rPr>
          <w:rFonts w:ascii="Verdana" w:hAnsi="Verdana"/>
          <w:color w:val="000000"/>
          <w:szCs w:val="22"/>
        </w:rPr>
        <w:t>Policies or programs</w:t>
      </w:r>
    </w:p>
    <w:p w:rsidR="00EC759C" w:rsidRDefault="00EC759C" w:rsidP="00EC759C">
      <w:pPr>
        <w:shd w:val="clear" w:color="auto" w:fill="FFFFFF"/>
        <w:spacing w:line="288" w:lineRule="atLeast"/>
        <w:textAlignment w:val="baseline"/>
        <w:outlineLvl w:val="3"/>
        <w:rPr>
          <w:rFonts w:ascii="Verdana" w:hAnsi="Verdana"/>
          <w:b/>
          <w:bCs/>
          <w:color w:val="000000"/>
          <w:szCs w:val="22"/>
        </w:rPr>
      </w:pPr>
    </w:p>
    <w:p w:rsidR="00EB2792" w:rsidRPr="00EC759C" w:rsidRDefault="00EB2792" w:rsidP="00EC759C">
      <w:pPr>
        <w:shd w:val="clear" w:color="auto" w:fill="FFFFFF"/>
        <w:spacing w:line="288" w:lineRule="atLeast"/>
        <w:textAlignment w:val="baseline"/>
        <w:outlineLvl w:val="3"/>
        <w:rPr>
          <w:rFonts w:ascii="Verdana" w:hAnsi="Verdana"/>
          <w:b/>
          <w:bCs/>
          <w:color w:val="000000"/>
          <w:szCs w:val="22"/>
        </w:rPr>
      </w:pPr>
      <w:r w:rsidRPr="00EC759C">
        <w:rPr>
          <w:rFonts w:ascii="Verdana" w:hAnsi="Verdana"/>
          <w:b/>
          <w:bCs/>
          <w:color w:val="000000"/>
          <w:szCs w:val="22"/>
        </w:rPr>
        <w:t>7. Annual Reviews</w:t>
      </w:r>
    </w:p>
    <w:p w:rsidR="00EB2792" w:rsidRPr="00EC759C" w:rsidRDefault="00EB2792" w:rsidP="00EC759C">
      <w:pPr>
        <w:numPr>
          <w:ilvl w:val="0"/>
          <w:numId w:val="38"/>
        </w:numPr>
        <w:spacing w:line="336" w:lineRule="atLeast"/>
        <w:ind w:left="375" w:right="1050"/>
        <w:textAlignment w:val="baseline"/>
        <w:rPr>
          <w:rFonts w:ascii="Verdana" w:hAnsi="Verdana"/>
          <w:color w:val="000000"/>
          <w:szCs w:val="22"/>
        </w:rPr>
      </w:pPr>
      <w:r w:rsidRPr="00EC759C">
        <w:rPr>
          <w:rFonts w:ascii="Verdana" w:hAnsi="Verdana"/>
          <w:color w:val="000000"/>
          <w:szCs w:val="22"/>
        </w:rPr>
        <w:t>Terms of reference (date)</w:t>
      </w:r>
    </w:p>
    <w:p w:rsidR="00EB2792" w:rsidRPr="00EC759C" w:rsidRDefault="00EB2792" w:rsidP="00EC759C">
      <w:pPr>
        <w:numPr>
          <w:ilvl w:val="0"/>
          <w:numId w:val="38"/>
        </w:numPr>
        <w:spacing w:line="336" w:lineRule="atLeast"/>
        <w:ind w:left="375" w:right="1050"/>
        <w:textAlignment w:val="baseline"/>
        <w:rPr>
          <w:rFonts w:ascii="Verdana" w:hAnsi="Verdana"/>
          <w:color w:val="000000"/>
          <w:szCs w:val="22"/>
        </w:rPr>
      </w:pPr>
      <w:r w:rsidRPr="00EC759C">
        <w:rPr>
          <w:rFonts w:ascii="Verdana" w:hAnsi="Verdana"/>
          <w:color w:val="000000"/>
          <w:szCs w:val="22"/>
        </w:rPr>
        <w:t>Statistics summary (date)</w:t>
      </w:r>
    </w:p>
    <w:p w:rsidR="00EB2792" w:rsidRPr="00EC759C" w:rsidRDefault="00EB2792" w:rsidP="00EC759C">
      <w:pPr>
        <w:numPr>
          <w:ilvl w:val="0"/>
          <w:numId w:val="38"/>
        </w:numPr>
        <w:spacing w:line="336" w:lineRule="atLeast"/>
        <w:ind w:left="375" w:right="1050"/>
        <w:textAlignment w:val="baseline"/>
        <w:rPr>
          <w:rFonts w:ascii="Verdana" w:hAnsi="Verdana"/>
          <w:color w:val="000000"/>
          <w:szCs w:val="22"/>
        </w:rPr>
      </w:pPr>
      <w:r w:rsidRPr="00EC759C">
        <w:rPr>
          <w:rFonts w:ascii="Verdana" w:hAnsi="Verdana"/>
          <w:color w:val="000000"/>
          <w:szCs w:val="22"/>
        </w:rPr>
        <w:t>Training (date)</w:t>
      </w:r>
    </w:p>
    <w:p w:rsidR="00EB2792" w:rsidRPr="00EC759C" w:rsidRDefault="00EB2792" w:rsidP="00EC759C">
      <w:pPr>
        <w:numPr>
          <w:ilvl w:val="0"/>
          <w:numId w:val="38"/>
        </w:numPr>
        <w:spacing w:line="336" w:lineRule="atLeast"/>
        <w:ind w:left="375" w:right="1050"/>
        <w:textAlignment w:val="baseline"/>
        <w:rPr>
          <w:rFonts w:ascii="Verdana" w:hAnsi="Verdana"/>
          <w:color w:val="000000"/>
          <w:szCs w:val="22"/>
        </w:rPr>
      </w:pPr>
      <w:r w:rsidRPr="00EC759C">
        <w:rPr>
          <w:rFonts w:ascii="Verdana" w:hAnsi="Verdana"/>
          <w:color w:val="000000"/>
          <w:szCs w:val="22"/>
        </w:rPr>
        <w:t>Committee membership (date)</w:t>
      </w:r>
    </w:p>
    <w:p w:rsidR="00EB2792" w:rsidRPr="00EC759C" w:rsidRDefault="00EB2792" w:rsidP="00EC759C">
      <w:pPr>
        <w:numPr>
          <w:ilvl w:val="0"/>
          <w:numId w:val="38"/>
        </w:numPr>
        <w:spacing w:line="336" w:lineRule="atLeast"/>
        <w:ind w:left="375" w:right="1050"/>
        <w:textAlignment w:val="baseline"/>
        <w:rPr>
          <w:rFonts w:ascii="Verdana" w:hAnsi="Verdana"/>
          <w:color w:val="000000"/>
          <w:szCs w:val="22"/>
        </w:rPr>
      </w:pPr>
      <w:r w:rsidRPr="00EC759C">
        <w:rPr>
          <w:rFonts w:ascii="Verdana" w:hAnsi="Verdana"/>
          <w:color w:val="000000"/>
          <w:szCs w:val="22"/>
        </w:rPr>
        <w:t>Designated substances (date)</w:t>
      </w:r>
    </w:p>
    <w:p w:rsidR="000B6C17" w:rsidRDefault="000B6C17" w:rsidP="00EB2792">
      <w:pPr>
        <w:shd w:val="clear" w:color="auto" w:fill="FFFFFF"/>
        <w:spacing w:before="240" w:after="288" w:line="288" w:lineRule="atLeast"/>
        <w:textAlignment w:val="baseline"/>
        <w:outlineLvl w:val="3"/>
        <w:rPr>
          <w:rFonts w:ascii="Verdana" w:hAnsi="Verdana"/>
          <w:b/>
          <w:bCs/>
          <w:color w:val="000000"/>
          <w:szCs w:val="22"/>
        </w:rPr>
      </w:pPr>
    </w:p>
    <w:p w:rsidR="000B6C17" w:rsidRDefault="000B6C17" w:rsidP="00EB2792">
      <w:pPr>
        <w:shd w:val="clear" w:color="auto" w:fill="FFFFFF"/>
        <w:spacing w:before="240" w:after="288" w:line="288" w:lineRule="atLeast"/>
        <w:textAlignment w:val="baseline"/>
        <w:outlineLvl w:val="3"/>
        <w:rPr>
          <w:rFonts w:ascii="Verdana" w:hAnsi="Verdana"/>
          <w:b/>
          <w:bCs/>
          <w:color w:val="000000"/>
          <w:szCs w:val="22"/>
        </w:rPr>
      </w:pPr>
    </w:p>
    <w:p w:rsidR="00EB2792" w:rsidRPr="000B6C17" w:rsidRDefault="00EB2792" w:rsidP="00EB2792">
      <w:pPr>
        <w:shd w:val="clear" w:color="auto" w:fill="FFFFFF"/>
        <w:spacing w:before="240" w:after="288" w:line="288" w:lineRule="atLeast"/>
        <w:textAlignment w:val="baseline"/>
        <w:outlineLvl w:val="3"/>
        <w:rPr>
          <w:rFonts w:ascii="Verdana" w:hAnsi="Verdana"/>
          <w:b/>
          <w:bCs/>
          <w:color w:val="000000"/>
          <w:szCs w:val="22"/>
        </w:rPr>
      </w:pPr>
      <w:r w:rsidRPr="000B6C17">
        <w:rPr>
          <w:rFonts w:ascii="Verdana" w:hAnsi="Verdana"/>
          <w:b/>
          <w:bCs/>
          <w:color w:val="000000"/>
          <w:szCs w:val="22"/>
        </w:rPr>
        <w:lastRenderedPageBreak/>
        <w:t>8. Other Business</w:t>
      </w:r>
    </w:p>
    <w:p w:rsidR="00EB2792" w:rsidRPr="00EB2792" w:rsidRDefault="00EB2792" w:rsidP="00EB2792">
      <w:pPr>
        <w:shd w:val="clear" w:color="auto" w:fill="FFFFFF"/>
        <w:spacing w:before="240" w:after="288" w:line="288" w:lineRule="atLeast"/>
        <w:textAlignment w:val="baseline"/>
        <w:outlineLvl w:val="3"/>
        <w:rPr>
          <w:rFonts w:ascii="Verdana" w:hAnsi="Verdana"/>
          <w:b/>
          <w:bCs/>
          <w:color w:val="000000"/>
          <w:sz w:val="18"/>
          <w:szCs w:val="18"/>
        </w:rPr>
      </w:pPr>
      <w:r w:rsidRPr="00EB2792">
        <w:rPr>
          <w:rFonts w:ascii="Verdana" w:hAnsi="Verdana"/>
          <w:b/>
          <w:bCs/>
          <w:color w:val="000000"/>
          <w:sz w:val="18"/>
          <w:szCs w:val="18"/>
        </w:rPr>
        <w:t>Contacts:</w:t>
      </w:r>
    </w:p>
    <w:p w:rsidR="00EB2792" w:rsidRPr="00EB2792" w:rsidRDefault="00EB2792" w:rsidP="00EB2792">
      <w:pPr>
        <w:shd w:val="clear" w:color="auto" w:fill="FFFFFF"/>
        <w:spacing w:before="120" w:after="360" w:line="285" w:lineRule="atLeast"/>
        <w:ind w:right="300"/>
        <w:textAlignment w:val="baseline"/>
        <w:rPr>
          <w:rFonts w:ascii="Verdana" w:hAnsi="Verdana"/>
          <w:color w:val="000000"/>
          <w:szCs w:val="22"/>
        </w:rPr>
      </w:pPr>
      <w:r w:rsidRPr="00EB2792">
        <w:rPr>
          <w:rFonts w:ascii="Verdana" w:hAnsi="Verdana"/>
          <w:color w:val="000000"/>
          <w:szCs w:val="22"/>
        </w:rPr>
        <w:t>Worker co-chair</w:t>
      </w:r>
      <w:proofErr w:type="gramStart"/>
      <w:r w:rsidRPr="00EB2792">
        <w:rPr>
          <w:rFonts w:ascii="Verdana" w:hAnsi="Verdana"/>
          <w:color w:val="000000"/>
          <w:szCs w:val="22"/>
        </w:rPr>
        <w:t>:</w:t>
      </w:r>
      <w:proofErr w:type="gramEnd"/>
      <w:r w:rsidRPr="00EB2792">
        <w:rPr>
          <w:rFonts w:ascii="Verdana" w:hAnsi="Verdana"/>
          <w:color w:val="000000"/>
          <w:szCs w:val="22"/>
        </w:rPr>
        <w:br/>
        <w:t>Management co-chair:</w:t>
      </w:r>
      <w:r w:rsidRPr="00EB2792">
        <w:rPr>
          <w:rFonts w:ascii="Verdana" w:hAnsi="Verdana"/>
          <w:color w:val="000000"/>
          <w:szCs w:val="22"/>
        </w:rPr>
        <w:br/>
        <w:t>Minutes prepared by:</w:t>
      </w:r>
    </w:p>
    <w:p w:rsidR="00EB2792" w:rsidRPr="00EB2792" w:rsidRDefault="000B6C17" w:rsidP="00EB2792">
      <w:pPr>
        <w:shd w:val="clear" w:color="auto" w:fill="FFFFFF"/>
        <w:spacing w:before="240" w:after="288" w:line="288" w:lineRule="atLeast"/>
        <w:ind w:right="300"/>
        <w:textAlignment w:val="baseline"/>
        <w:outlineLvl w:val="1"/>
        <w:rPr>
          <w:rFonts w:ascii="Verdana" w:hAnsi="Verdana"/>
          <w:b/>
          <w:bCs/>
          <w:color w:val="000000"/>
          <w:sz w:val="27"/>
          <w:szCs w:val="27"/>
        </w:rPr>
      </w:pPr>
      <w:r>
        <w:rPr>
          <w:rFonts w:ascii="Verdana" w:hAnsi="Verdana"/>
          <w:b/>
          <w:bCs/>
          <w:color w:val="000000"/>
          <w:sz w:val="27"/>
          <w:szCs w:val="27"/>
        </w:rPr>
        <w:t>Castle Plumbing &amp; Heating Inc.</w:t>
      </w:r>
      <w:r w:rsidR="00EB2792" w:rsidRPr="00EB2792">
        <w:rPr>
          <w:rFonts w:ascii="Verdana" w:hAnsi="Verdana"/>
          <w:b/>
          <w:bCs/>
          <w:color w:val="000000"/>
          <w:sz w:val="27"/>
          <w:szCs w:val="27"/>
        </w:rPr>
        <w:t xml:space="preserve"> Joint Health and Safety Committee</w:t>
      </w:r>
    </w:p>
    <w:p w:rsidR="00EB2792" w:rsidRPr="00EB2792" w:rsidRDefault="00EB2792" w:rsidP="00EB2792">
      <w:pPr>
        <w:shd w:val="clear" w:color="auto" w:fill="FFFFFF"/>
        <w:spacing w:before="240" w:after="288" w:line="288" w:lineRule="atLeast"/>
        <w:ind w:right="300"/>
        <w:textAlignment w:val="baseline"/>
        <w:outlineLvl w:val="2"/>
        <w:rPr>
          <w:rFonts w:ascii="Verdana" w:hAnsi="Verdana"/>
          <w:b/>
          <w:bCs/>
          <w:color w:val="000000"/>
          <w:sz w:val="21"/>
          <w:szCs w:val="21"/>
        </w:rPr>
      </w:pPr>
      <w:r w:rsidRPr="00EB2792">
        <w:rPr>
          <w:rFonts w:ascii="Verdana" w:hAnsi="Verdana"/>
          <w:b/>
          <w:bCs/>
          <w:color w:val="000000"/>
          <w:sz w:val="21"/>
          <w:szCs w:val="21"/>
        </w:rPr>
        <w:t>Minutes</w:t>
      </w:r>
    </w:p>
    <w:p w:rsidR="00EB2792" w:rsidRPr="00EB2792" w:rsidRDefault="00EB2792" w:rsidP="00EB2792">
      <w:pPr>
        <w:shd w:val="clear" w:color="auto" w:fill="FFFFFF"/>
        <w:spacing w:line="285" w:lineRule="atLeast"/>
        <w:ind w:right="300"/>
        <w:textAlignment w:val="baseline"/>
        <w:rPr>
          <w:rFonts w:ascii="Verdana" w:hAnsi="Verdana"/>
          <w:color w:val="000000"/>
          <w:szCs w:val="22"/>
        </w:rPr>
      </w:pPr>
      <w:r w:rsidRPr="00EB2792">
        <w:rPr>
          <w:rFonts w:ascii="Verdana" w:hAnsi="Verdana"/>
          <w:b/>
          <w:bCs/>
          <w:color w:val="000000"/>
          <w:szCs w:val="22"/>
          <w:bdr w:val="none" w:sz="0" w:space="0" w:color="auto" w:frame="1"/>
        </w:rPr>
        <w:t>Date</w:t>
      </w:r>
      <w:proofErr w:type="gramStart"/>
      <w:r w:rsidRPr="00EB2792">
        <w:rPr>
          <w:rFonts w:ascii="Verdana" w:hAnsi="Verdana"/>
          <w:b/>
          <w:bCs/>
          <w:color w:val="000000"/>
          <w:szCs w:val="22"/>
          <w:bdr w:val="none" w:sz="0" w:space="0" w:color="auto" w:frame="1"/>
        </w:rPr>
        <w:t>:</w:t>
      </w:r>
      <w:proofErr w:type="gramEnd"/>
      <w:r w:rsidRPr="00EB2792">
        <w:rPr>
          <w:rFonts w:ascii="Verdana" w:hAnsi="Verdana"/>
          <w:b/>
          <w:bCs/>
          <w:color w:val="000000"/>
          <w:szCs w:val="22"/>
          <w:bdr w:val="none" w:sz="0" w:space="0" w:color="auto" w:frame="1"/>
        </w:rPr>
        <w:br/>
        <w:t>Time:</w:t>
      </w:r>
      <w:r w:rsidRPr="00EB2792">
        <w:rPr>
          <w:rFonts w:ascii="Verdana" w:hAnsi="Verdana"/>
          <w:b/>
          <w:bCs/>
          <w:color w:val="000000"/>
          <w:szCs w:val="22"/>
          <w:bdr w:val="none" w:sz="0" w:space="0" w:color="auto" w:frame="1"/>
        </w:rPr>
        <w:br/>
        <w:t>Location:</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53"/>
        <w:gridCol w:w="1191"/>
        <w:gridCol w:w="1099"/>
        <w:gridCol w:w="2051"/>
        <w:gridCol w:w="1877"/>
        <w:gridCol w:w="2237"/>
      </w:tblGrid>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Present</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Absent</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Member Category</w:t>
            </w:r>
            <w:r w:rsidRPr="00EB2792">
              <w:rPr>
                <w:rFonts w:ascii="Verdana" w:hAnsi="Verdana"/>
                <w:b/>
                <w:bCs/>
                <w:color w:val="666666"/>
                <w:sz w:val="20"/>
                <w:vertAlign w:val="superscript"/>
              </w:rPr>
              <w:t>[ </w:t>
            </w:r>
            <w:bookmarkStart w:id="46" w:name="fn1"/>
            <w:r w:rsidR="00C37958" w:rsidRPr="00EB2792">
              <w:rPr>
                <w:rFonts w:ascii="Verdana" w:hAnsi="Verdana"/>
                <w:b/>
                <w:bCs/>
                <w:color w:val="666666"/>
                <w:sz w:val="20"/>
                <w:vertAlign w:val="superscript"/>
              </w:rPr>
              <w:fldChar w:fldCharType="begin"/>
            </w:r>
            <w:r w:rsidRPr="00EB2792">
              <w:rPr>
                <w:rFonts w:ascii="Verdana" w:hAnsi="Verdana"/>
                <w:b/>
                <w:bCs/>
                <w:color w:val="666666"/>
                <w:sz w:val="20"/>
                <w:vertAlign w:val="superscript"/>
              </w:rPr>
              <w:instrText xml:space="preserve"> HYPERLINK "http://www.labour.gov.on.ca/english/hs/pubs/jhsc/jhsc_appx_b.php" \l "fn1b" \o "Endnote 1" </w:instrText>
            </w:r>
            <w:r w:rsidR="00C37958" w:rsidRPr="00EB2792">
              <w:rPr>
                <w:rFonts w:ascii="Verdana" w:hAnsi="Verdana"/>
                <w:b/>
                <w:bCs/>
                <w:color w:val="666666"/>
                <w:sz w:val="20"/>
                <w:vertAlign w:val="superscript"/>
              </w:rPr>
              <w:fldChar w:fldCharType="separate"/>
            </w:r>
            <w:r w:rsidRPr="00EB2792">
              <w:rPr>
                <w:rFonts w:ascii="Verdana" w:hAnsi="Verdana"/>
                <w:b/>
                <w:bCs/>
                <w:color w:val="930000"/>
                <w:sz w:val="20"/>
                <w:u w:val="single"/>
                <w:bdr w:val="none" w:sz="0" w:space="0" w:color="auto" w:frame="1"/>
              </w:rPr>
              <w:t>1</w:t>
            </w:r>
            <w:r w:rsidR="00C37958" w:rsidRPr="00EB2792">
              <w:rPr>
                <w:rFonts w:ascii="Verdana" w:hAnsi="Verdana"/>
                <w:b/>
                <w:bCs/>
                <w:color w:val="666666"/>
                <w:sz w:val="20"/>
                <w:vertAlign w:val="superscript"/>
              </w:rPr>
              <w:fldChar w:fldCharType="end"/>
            </w:r>
            <w:bookmarkEnd w:id="46"/>
            <w:r w:rsidRPr="00EB2792">
              <w:rPr>
                <w:rFonts w:ascii="Verdana" w:hAnsi="Verdana"/>
                <w:b/>
                <w:bCs/>
                <w:color w:val="666666"/>
                <w:sz w:val="20"/>
                <w:vertAlign w:val="superscript"/>
              </w:rPr>
              <w:t> ]</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Certified Member (Y/N)</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Work Location (dept, bldg, room)</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ind w:left="60" w:right="300"/>
              <w:textAlignment w:val="baseline"/>
              <w:rPr>
                <w:rFonts w:ascii="Verdana" w:hAnsi="Verdana"/>
                <w:color w:val="000000"/>
                <w:szCs w:val="22"/>
              </w:rPr>
            </w:pPr>
            <w:r w:rsidRPr="00EB2792">
              <w:rPr>
                <w:rFonts w:ascii="Verdana" w:hAnsi="Verdana"/>
                <w:color w:val="000000"/>
                <w:sz w:val="20"/>
                <w:vertAlign w:val="superscript"/>
              </w:rPr>
              <w:t>[ </w:t>
            </w:r>
            <w:bookmarkStart w:id="47" w:name="fn1b"/>
            <w:r w:rsidR="00C37958" w:rsidRPr="00EB2792">
              <w:rPr>
                <w:rFonts w:ascii="Verdana" w:hAnsi="Verdana"/>
                <w:color w:val="000000"/>
                <w:sz w:val="20"/>
                <w:vertAlign w:val="superscript"/>
              </w:rPr>
              <w:fldChar w:fldCharType="begin"/>
            </w:r>
            <w:r w:rsidRPr="00EB2792">
              <w:rPr>
                <w:rFonts w:ascii="Verdana" w:hAnsi="Verdana"/>
                <w:color w:val="000000"/>
                <w:sz w:val="20"/>
                <w:vertAlign w:val="superscript"/>
              </w:rPr>
              <w:instrText xml:space="preserve"> HYPERLINK "http://www.labour.gov.on.ca/english/hs/pubs/jhsc/jhsc_appx_b.php" \l "fn1" </w:instrText>
            </w:r>
            <w:r w:rsidR="00C37958" w:rsidRPr="00EB2792">
              <w:rPr>
                <w:rFonts w:ascii="Verdana" w:hAnsi="Verdana"/>
                <w:color w:val="000000"/>
                <w:sz w:val="20"/>
                <w:vertAlign w:val="superscript"/>
              </w:rPr>
              <w:fldChar w:fldCharType="separate"/>
            </w:r>
            <w:r w:rsidRPr="00EB2792">
              <w:rPr>
                <w:rFonts w:ascii="Verdana" w:hAnsi="Verdana"/>
                <w:color w:val="930000"/>
                <w:sz w:val="20"/>
                <w:u w:val="single"/>
                <w:bdr w:val="none" w:sz="0" w:space="0" w:color="auto" w:frame="1"/>
              </w:rPr>
              <w:t>1</w:t>
            </w:r>
            <w:r w:rsidR="00C37958" w:rsidRPr="00EB2792">
              <w:rPr>
                <w:rFonts w:ascii="Verdana" w:hAnsi="Verdana"/>
                <w:color w:val="000000"/>
                <w:sz w:val="20"/>
                <w:vertAlign w:val="superscript"/>
              </w:rPr>
              <w:fldChar w:fldCharType="end"/>
            </w:r>
            <w:bookmarkEnd w:id="47"/>
            <w:r w:rsidRPr="00EB2792">
              <w:rPr>
                <w:rFonts w:ascii="Verdana" w:hAnsi="Verdana"/>
                <w:color w:val="000000"/>
                <w:sz w:val="20"/>
                <w:vertAlign w:val="superscript"/>
              </w:rPr>
              <w:t> ]</w:t>
            </w:r>
            <w:r w:rsidRPr="00EB2792">
              <w:rPr>
                <w:rFonts w:ascii="Verdana" w:hAnsi="Verdana"/>
                <w:color w:val="000000"/>
                <w:szCs w:val="22"/>
              </w:rPr>
              <w:t> </w:t>
            </w:r>
            <w:r w:rsidRPr="00EB2792">
              <w:rPr>
                <w:rFonts w:ascii="Verdana" w:hAnsi="Verdana"/>
                <w:b/>
                <w:bCs/>
                <w:color w:val="000000"/>
                <w:szCs w:val="22"/>
                <w:bdr w:val="none" w:sz="0" w:space="0" w:color="auto" w:frame="1"/>
              </w:rPr>
              <w:t>W</w:t>
            </w:r>
            <w:r w:rsidRPr="00EB2792">
              <w:rPr>
                <w:rFonts w:ascii="Verdana" w:hAnsi="Verdana"/>
                <w:color w:val="000000"/>
                <w:szCs w:val="22"/>
              </w:rPr>
              <w:t> – Worker/Non-Management (if unionized, record name of union), </w:t>
            </w:r>
            <w:r w:rsidRPr="00EB2792">
              <w:rPr>
                <w:rFonts w:ascii="Verdana" w:hAnsi="Verdana"/>
                <w:b/>
                <w:bCs/>
                <w:color w:val="000000"/>
                <w:szCs w:val="22"/>
                <w:bdr w:val="none" w:sz="0" w:space="0" w:color="auto" w:frame="1"/>
              </w:rPr>
              <w:t>M</w:t>
            </w:r>
            <w:r w:rsidRPr="00EB2792">
              <w:rPr>
                <w:rFonts w:ascii="Verdana" w:hAnsi="Verdana"/>
                <w:color w:val="000000"/>
                <w:szCs w:val="22"/>
              </w:rPr>
              <w:t> – management.</w:t>
            </w:r>
          </w:p>
        </w:tc>
      </w:tr>
    </w:tbl>
    <w:p w:rsidR="00EB2792" w:rsidRPr="00EB2792" w:rsidRDefault="00EB2792" w:rsidP="00EB2792">
      <w:pPr>
        <w:shd w:val="clear" w:color="auto" w:fill="FFFFFF"/>
        <w:spacing w:before="240" w:after="288" w:line="288" w:lineRule="atLeast"/>
        <w:ind w:right="300"/>
        <w:textAlignment w:val="baseline"/>
        <w:outlineLvl w:val="2"/>
        <w:rPr>
          <w:rFonts w:ascii="Verdana" w:hAnsi="Verdana"/>
          <w:b/>
          <w:bCs/>
          <w:color w:val="000000"/>
          <w:sz w:val="21"/>
          <w:szCs w:val="21"/>
        </w:rPr>
      </w:pPr>
      <w:r w:rsidRPr="00EB2792">
        <w:rPr>
          <w:rFonts w:ascii="Verdana" w:hAnsi="Verdana"/>
          <w:b/>
          <w:bCs/>
          <w:color w:val="000000"/>
          <w:sz w:val="21"/>
          <w:szCs w:val="21"/>
        </w:rPr>
        <w:t>Guests</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078"/>
        <w:gridCol w:w="1717"/>
        <w:gridCol w:w="5613"/>
      </w:tblGrid>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Department/Trade</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bl>
    <w:p w:rsidR="00EB2792" w:rsidRPr="000B6C17" w:rsidRDefault="00EB2792" w:rsidP="000B6C17">
      <w:pPr>
        <w:rPr>
          <w:rFonts w:ascii="Times New Roman" w:hAnsi="Times New Roman"/>
          <w:sz w:val="24"/>
          <w:szCs w:val="24"/>
        </w:rPr>
      </w:pPr>
      <w:r w:rsidRPr="00EB2792">
        <w:rPr>
          <w:rFonts w:ascii="Verdana" w:hAnsi="Verdana"/>
          <w:b/>
          <w:bCs/>
          <w:color w:val="000000"/>
          <w:sz w:val="21"/>
          <w:szCs w:val="21"/>
        </w:rPr>
        <w:lastRenderedPageBreak/>
        <w:t>Minutes of Previous Meeting</w:t>
      </w:r>
      <w:proofErr w:type="gramStart"/>
      <w:r w:rsidRPr="00EB2792">
        <w:rPr>
          <w:rFonts w:ascii="Verdana" w:hAnsi="Verdana"/>
          <w:b/>
          <w:bCs/>
          <w:color w:val="000000"/>
          <w:sz w:val="21"/>
          <w:szCs w:val="21"/>
        </w:rPr>
        <w:t>:</w:t>
      </w:r>
      <w:proofErr w:type="gramEnd"/>
      <w:r w:rsidRPr="00EB2792">
        <w:rPr>
          <w:rFonts w:ascii="Verdana" w:hAnsi="Verdana"/>
          <w:b/>
          <w:bCs/>
          <w:color w:val="000000"/>
          <w:sz w:val="21"/>
          <w:szCs w:val="21"/>
        </w:rPr>
        <w:br/>
      </w:r>
      <w:r w:rsidRPr="00EB2792">
        <w:rPr>
          <w:rFonts w:ascii="Verdana" w:hAnsi="Verdana"/>
          <w:color w:val="000000"/>
          <w:sz w:val="18"/>
          <w:szCs w:val="18"/>
          <w:bdr w:val="none" w:sz="0" w:space="0" w:color="auto" w:frame="1"/>
        </w:rPr>
        <w:t>(statement to indicate minutes of previous meeting have been read and acknowledged, and to record any corrections if required)</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290"/>
      </w:tblGrid>
      <w:tr w:rsidR="00EB2792" w:rsidRPr="00EB2792" w:rsidTr="00EB2792">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bl>
    <w:p w:rsidR="00EC759C" w:rsidRPr="00EB2792" w:rsidRDefault="00EC759C" w:rsidP="00EB2792">
      <w:pPr>
        <w:rPr>
          <w:rFonts w:ascii="Times New Roman" w:hAnsi="Times New Roman"/>
          <w:sz w:val="24"/>
          <w:szCs w:val="24"/>
        </w:rPr>
      </w:pPr>
    </w:p>
    <w:p w:rsidR="00EB2792" w:rsidRPr="00EB2792" w:rsidRDefault="00EB2792" w:rsidP="00EB2792">
      <w:pPr>
        <w:shd w:val="clear" w:color="auto" w:fill="FFFFFF"/>
        <w:spacing w:before="240" w:after="288" w:line="288" w:lineRule="atLeast"/>
        <w:ind w:right="300"/>
        <w:textAlignment w:val="baseline"/>
        <w:outlineLvl w:val="2"/>
        <w:rPr>
          <w:rFonts w:ascii="Verdana" w:hAnsi="Verdana"/>
          <w:b/>
          <w:bCs/>
          <w:color w:val="000000"/>
          <w:sz w:val="21"/>
          <w:szCs w:val="21"/>
        </w:rPr>
      </w:pPr>
      <w:r w:rsidRPr="00EB2792">
        <w:rPr>
          <w:rFonts w:ascii="Verdana" w:hAnsi="Verdana"/>
          <w:b/>
          <w:bCs/>
          <w:color w:val="000000"/>
          <w:sz w:val="21"/>
          <w:szCs w:val="21"/>
        </w:rPr>
        <w:t>Business Arising from Minutes:</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122"/>
        <w:gridCol w:w="6266"/>
        <w:gridCol w:w="2020"/>
      </w:tblGrid>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Item #:</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Discussion</w:t>
            </w:r>
            <w:r w:rsidRPr="00EB2792">
              <w:rPr>
                <w:rFonts w:ascii="Verdana" w:hAnsi="Verdana"/>
                <w:b/>
                <w:bCs/>
                <w:color w:val="000000"/>
                <w:szCs w:val="22"/>
              </w:rPr>
              <w:br/>
              <w:t>(heading, description, actions taken, recommendations)</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Actions Done by</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bl>
    <w:p w:rsidR="00EB2792" w:rsidRPr="00EB2792" w:rsidRDefault="00EB2792" w:rsidP="00EC759C">
      <w:pPr>
        <w:rPr>
          <w:rFonts w:ascii="Verdana" w:hAnsi="Verdana"/>
          <w:b/>
          <w:bCs/>
          <w:color w:val="000000"/>
          <w:sz w:val="21"/>
          <w:szCs w:val="21"/>
        </w:rPr>
      </w:pPr>
      <w:r w:rsidRPr="00EB2792">
        <w:rPr>
          <w:rFonts w:ascii="Verdana" w:hAnsi="Verdana"/>
          <w:color w:val="000000"/>
          <w:szCs w:val="22"/>
        </w:rPr>
        <w:br/>
      </w:r>
      <w:r w:rsidRPr="00EB2792">
        <w:rPr>
          <w:rFonts w:ascii="Verdana" w:hAnsi="Verdana"/>
          <w:b/>
          <w:bCs/>
          <w:color w:val="000000"/>
          <w:sz w:val="21"/>
          <w:szCs w:val="21"/>
        </w:rPr>
        <w:t>New Business:</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122"/>
        <w:gridCol w:w="6266"/>
        <w:gridCol w:w="2020"/>
      </w:tblGrid>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Item #:</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Discussion</w:t>
            </w:r>
            <w:r w:rsidRPr="00EB2792">
              <w:rPr>
                <w:rFonts w:ascii="Verdana" w:hAnsi="Verdana"/>
                <w:b/>
                <w:bCs/>
                <w:color w:val="000000"/>
                <w:szCs w:val="22"/>
              </w:rPr>
              <w:br/>
              <w:t>(heading, description, actions taken, recommendations)</w:t>
            </w:r>
          </w:p>
        </w:tc>
        <w:tc>
          <w:tcPr>
            <w:tcW w:w="0" w:type="auto"/>
            <w:tcBorders>
              <w:top w:val="single" w:sz="6" w:space="0" w:color="000000"/>
              <w:left w:val="single" w:sz="6" w:space="0" w:color="000000"/>
              <w:bottom w:val="single" w:sz="6" w:space="0" w:color="000000"/>
              <w:right w:val="single" w:sz="6" w:space="0" w:color="000000"/>
            </w:tcBorders>
            <w:shd w:val="clear" w:color="auto" w:fill="E4E4E4"/>
            <w:tcMar>
              <w:top w:w="120" w:type="dxa"/>
              <w:left w:w="120" w:type="dxa"/>
              <w:bottom w:w="120" w:type="dxa"/>
              <w:right w:w="120" w:type="dxa"/>
            </w:tcMar>
            <w:hideMark/>
          </w:tcPr>
          <w:p w:rsidR="00EB2792" w:rsidRPr="00EB2792" w:rsidRDefault="00EB2792" w:rsidP="00EB2792">
            <w:pPr>
              <w:spacing w:line="285" w:lineRule="atLeast"/>
              <w:jc w:val="center"/>
              <w:rPr>
                <w:rFonts w:ascii="Verdana" w:hAnsi="Verdana"/>
                <w:b/>
                <w:bCs/>
                <w:color w:val="000000"/>
                <w:szCs w:val="22"/>
              </w:rPr>
            </w:pPr>
            <w:r w:rsidRPr="00EB2792">
              <w:rPr>
                <w:rFonts w:ascii="Verdana" w:hAnsi="Verdana"/>
                <w:b/>
                <w:bCs/>
                <w:color w:val="000000"/>
                <w:szCs w:val="22"/>
              </w:rPr>
              <w:t>Actions Done by</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bl>
    <w:p w:rsidR="00EB2792" w:rsidRPr="00EB2792" w:rsidRDefault="00EB2792" w:rsidP="00EB2792">
      <w:pPr>
        <w:rPr>
          <w:rFonts w:ascii="Times New Roman" w:hAnsi="Times New Roman"/>
          <w:sz w:val="24"/>
          <w:szCs w:val="24"/>
        </w:rPr>
      </w:pPr>
      <w:r w:rsidRPr="00EB2792">
        <w:rPr>
          <w:rFonts w:ascii="Verdana" w:hAnsi="Verdana"/>
          <w:color w:val="000000"/>
          <w:szCs w:val="22"/>
        </w:rPr>
        <w:br/>
      </w:r>
    </w:p>
    <w:p w:rsidR="00EB2792" w:rsidRPr="00EB2792" w:rsidRDefault="00EB2792" w:rsidP="00EB2792">
      <w:pPr>
        <w:shd w:val="clear" w:color="auto" w:fill="FFFFFF"/>
        <w:spacing w:before="240" w:after="288" w:line="288" w:lineRule="atLeast"/>
        <w:ind w:right="300"/>
        <w:textAlignment w:val="baseline"/>
        <w:outlineLvl w:val="2"/>
        <w:rPr>
          <w:rFonts w:ascii="Verdana" w:hAnsi="Verdana"/>
          <w:b/>
          <w:bCs/>
          <w:color w:val="000000"/>
          <w:sz w:val="21"/>
          <w:szCs w:val="21"/>
        </w:rPr>
      </w:pPr>
      <w:r w:rsidRPr="00EB2792">
        <w:rPr>
          <w:rFonts w:ascii="Verdana" w:hAnsi="Verdana"/>
          <w:b/>
          <w:bCs/>
          <w:color w:val="000000"/>
          <w:sz w:val="21"/>
          <w:szCs w:val="21"/>
        </w:rPr>
        <w:t>Other Business:</w:t>
      </w:r>
    </w:p>
    <w:tbl>
      <w:tblPr>
        <w:tblW w:w="49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290"/>
      </w:tblGrid>
      <w:tr w:rsidR="00EB2792" w:rsidRPr="00EB2792" w:rsidTr="00EB2792">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B2792" w:rsidRPr="00EB2792" w:rsidRDefault="00EB2792" w:rsidP="00EB2792">
            <w:pPr>
              <w:spacing w:line="285" w:lineRule="atLeast"/>
              <w:rPr>
                <w:rFonts w:ascii="Verdana" w:hAnsi="Verdana"/>
                <w:color w:val="000000"/>
                <w:szCs w:val="22"/>
              </w:rPr>
            </w:pPr>
            <w:r w:rsidRPr="00EB2792">
              <w:rPr>
                <w:rFonts w:ascii="Verdana" w:hAnsi="Verdana"/>
                <w:color w:val="000000"/>
                <w:szCs w:val="22"/>
              </w:rPr>
              <w:t> </w:t>
            </w:r>
          </w:p>
        </w:tc>
      </w:tr>
    </w:tbl>
    <w:p w:rsidR="00EB2792" w:rsidRPr="00EB2792" w:rsidRDefault="00EB2792" w:rsidP="00EB2792">
      <w:pPr>
        <w:rPr>
          <w:rFonts w:ascii="Times New Roman" w:hAnsi="Times New Roman"/>
          <w:sz w:val="24"/>
          <w:szCs w:val="24"/>
        </w:rPr>
      </w:pPr>
      <w:r w:rsidRPr="00EB2792">
        <w:rPr>
          <w:rFonts w:ascii="Verdana" w:hAnsi="Verdana"/>
          <w:color w:val="000000"/>
          <w:szCs w:val="22"/>
        </w:rPr>
        <w:br/>
      </w:r>
    </w:p>
    <w:p w:rsidR="000B6C17" w:rsidRDefault="000B6C17" w:rsidP="00EB2792">
      <w:pPr>
        <w:shd w:val="clear" w:color="auto" w:fill="FFFFFF"/>
        <w:spacing w:before="240" w:after="288" w:line="288" w:lineRule="atLeast"/>
        <w:ind w:right="300"/>
        <w:textAlignment w:val="baseline"/>
        <w:outlineLvl w:val="2"/>
        <w:rPr>
          <w:rFonts w:ascii="Verdana" w:hAnsi="Verdana"/>
          <w:b/>
          <w:bCs/>
          <w:color w:val="000000"/>
          <w:sz w:val="21"/>
          <w:szCs w:val="21"/>
        </w:rPr>
      </w:pPr>
    </w:p>
    <w:p w:rsidR="00EB2792" w:rsidRPr="00EB2792" w:rsidRDefault="00EB2792" w:rsidP="00EB2792">
      <w:pPr>
        <w:shd w:val="clear" w:color="auto" w:fill="FFFFFF"/>
        <w:spacing w:before="240" w:after="288" w:line="288" w:lineRule="atLeast"/>
        <w:ind w:right="300"/>
        <w:textAlignment w:val="baseline"/>
        <w:outlineLvl w:val="2"/>
        <w:rPr>
          <w:rFonts w:ascii="Verdana" w:hAnsi="Verdana"/>
          <w:b/>
          <w:bCs/>
          <w:color w:val="000000"/>
          <w:sz w:val="21"/>
          <w:szCs w:val="21"/>
        </w:rPr>
      </w:pPr>
      <w:r w:rsidRPr="00EB2792">
        <w:rPr>
          <w:rFonts w:ascii="Verdana" w:hAnsi="Verdana"/>
          <w:b/>
          <w:bCs/>
          <w:color w:val="000000"/>
          <w:sz w:val="21"/>
          <w:szCs w:val="21"/>
        </w:rPr>
        <w:lastRenderedPageBreak/>
        <w:t>Next Meeting:</w:t>
      </w:r>
    </w:p>
    <w:p w:rsidR="00EB2792" w:rsidRPr="00EB2792" w:rsidRDefault="00EB2792" w:rsidP="00EB2792">
      <w:pPr>
        <w:shd w:val="clear" w:color="auto" w:fill="FFFFFF"/>
        <w:spacing w:line="285" w:lineRule="atLeast"/>
        <w:ind w:right="300"/>
        <w:textAlignment w:val="baseline"/>
        <w:rPr>
          <w:rFonts w:ascii="Verdana" w:hAnsi="Verdana"/>
          <w:color w:val="000000"/>
          <w:szCs w:val="22"/>
        </w:rPr>
      </w:pPr>
      <w:r w:rsidRPr="00EB2792">
        <w:rPr>
          <w:rFonts w:ascii="Verdana" w:hAnsi="Verdana"/>
          <w:b/>
          <w:bCs/>
          <w:color w:val="000000"/>
          <w:szCs w:val="22"/>
          <w:bdr w:val="none" w:sz="0" w:space="0" w:color="auto" w:frame="1"/>
        </w:rPr>
        <w:t>Date</w:t>
      </w:r>
      <w:proofErr w:type="gramStart"/>
      <w:r w:rsidRPr="00EB2792">
        <w:rPr>
          <w:rFonts w:ascii="Verdana" w:hAnsi="Verdana"/>
          <w:b/>
          <w:bCs/>
          <w:color w:val="000000"/>
          <w:szCs w:val="22"/>
          <w:bdr w:val="none" w:sz="0" w:space="0" w:color="auto" w:frame="1"/>
        </w:rPr>
        <w:t>:</w:t>
      </w:r>
      <w:proofErr w:type="gramEnd"/>
      <w:r w:rsidRPr="00EB2792">
        <w:rPr>
          <w:rFonts w:ascii="Verdana" w:hAnsi="Verdana"/>
          <w:b/>
          <w:bCs/>
          <w:color w:val="000000"/>
          <w:szCs w:val="22"/>
          <w:bdr w:val="none" w:sz="0" w:space="0" w:color="auto" w:frame="1"/>
        </w:rPr>
        <w:br/>
        <w:t>Time:</w:t>
      </w:r>
      <w:r w:rsidRPr="00EB2792">
        <w:rPr>
          <w:rFonts w:ascii="Verdana" w:hAnsi="Verdana"/>
          <w:b/>
          <w:bCs/>
          <w:color w:val="000000"/>
          <w:szCs w:val="22"/>
          <w:bdr w:val="none" w:sz="0" w:space="0" w:color="auto" w:frame="1"/>
        </w:rPr>
        <w:br/>
        <w:t>Location:</w:t>
      </w:r>
    </w:p>
    <w:p w:rsidR="00EB2792" w:rsidRPr="00EB2792" w:rsidRDefault="00EB2792" w:rsidP="00EB2792">
      <w:pPr>
        <w:rPr>
          <w:rFonts w:ascii="Times New Roman" w:hAnsi="Times New Roman"/>
          <w:sz w:val="24"/>
          <w:szCs w:val="24"/>
        </w:rPr>
      </w:pPr>
    </w:p>
    <w:p w:rsidR="00EB2792" w:rsidRPr="00EB2792" w:rsidRDefault="00EB2792" w:rsidP="00EC759C">
      <w:pPr>
        <w:shd w:val="clear" w:color="auto" w:fill="FFFFFF"/>
        <w:ind w:right="300"/>
        <w:textAlignment w:val="baseline"/>
        <w:rPr>
          <w:rFonts w:ascii="Verdana" w:hAnsi="Verdana"/>
          <w:color w:val="000000"/>
          <w:szCs w:val="22"/>
        </w:rPr>
      </w:pPr>
      <w:r w:rsidRPr="00EB2792">
        <w:rPr>
          <w:rFonts w:ascii="Verdana" w:hAnsi="Verdana"/>
          <w:b/>
          <w:bCs/>
          <w:color w:val="000000"/>
          <w:szCs w:val="22"/>
          <w:bdr w:val="none" w:sz="0" w:space="0" w:color="auto" w:frame="1"/>
        </w:rPr>
        <w:t>Signatures:</w:t>
      </w:r>
    </w:p>
    <w:p w:rsidR="00EC759C" w:rsidRDefault="00EB2792" w:rsidP="00EC759C">
      <w:pPr>
        <w:spacing w:before="120" w:after="360"/>
        <w:ind w:right="450"/>
        <w:textAlignment w:val="baseline"/>
        <w:rPr>
          <w:rFonts w:ascii="Verdana" w:hAnsi="Verdana"/>
          <w:color w:val="000000"/>
          <w:szCs w:val="22"/>
        </w:rPr>
      </w:pPr>
      <w:r w:rsidRPr="00EB2792">
        <w:rPr>
          <w:rFonts w:ascii="Verdana" w:hAnsi="Verdana"/>
          <w:color w:val="000000"/>
          <w:szCs w:val="22"/>
        </w:rPr>
        <w:t>___________________________________</w:t>
      </w:r>
      <w:proofErr w:type="gramStart"/>
      <w:r w:rsidRPr="00EB2792">
        <w:rPr>
          <w:rFonts w:ascii="Verdana" w:hAnsi="Verdana"/>
          <w:color w:val="000000"/>
          <w:szCs w:val="22"/>
        </w:rPr>
        <w:t>_</w:t>
      </w:r>
      <w:proofErr w:type="gramEnd"/>
      <w:r w:rsidRPr="00EB2792">
        <w:rPr>
          <w:rFonts w:ascii="Verdana" w:hAnsi="Verdana"/>
          <w:color w:val="000000"/>
          <w:szCs w:val="22"/>
        </w:rPr>
        <w:br/>
        <w:t>[Worker Co-Chair]</w:t>
      </w:r>
    </w:p>
    <w:p w:rsidR="00EB2792" w:rsidRPr="00EB2792" w:rsidRDefault="00EB2792" w:rsidP="00EC759C">
      <w:pPr>
        <w:spacing w:before="120" w:after="360"/>
        <w:ind w:right="450"/>
        <w:textAlignment w:val="baseline"/>
        <w:rPr>
          <w:rFonts w:ascii="Verdana" w:hAnsi="Verdana"/>
          <w:color w:val="000000"/>
          <w:szCs w:val="22"/>
        </w:rPr>
      </w:pPr>
      <w:r w:rsidRPr="00EB2792">
        <w:rPr>
          <w:rFonts w:ascii="Verdana" w:hAnsi="Verdana"/>
          <w:color w:val="000000"/>
          <w:szCs w:val="22"/>
        </w:rPr>
        <w:t>__________________________________</w:t>
      </w:r>
      <w:proofErr w:type="gramStart"/>
      <w:r w:rsidRPr="00EB2792">
        <w:rPr>
          <w:rFonts w:ascii="Verdana" w:hAnsi="Verdana"/>
          <w:color w:val="000000"/>
          <w:szCs w:val="22"/>
        </w:rPr>
        <w:t>_</w:t>
      </w:r>
      <w:proofErr w:type="gramEnd"/>
      <w:r w:rsidRPr="00EB2792">
        <w:rPr>
          <w:rFonts w:ascii="Verdana" w:hAnsi="Verdana"/>
          <w:color w:val="000000"/>
          <w:szCs w:val="22"/>
        </w:rPr>
        <w:br/>
        <w:t>[Management Co-Chair]</w:t>
      </w:r>
    </w:p>
    <w:p w:rsidR="00EB2792" w:rsidRPr="00EB2792" w:rsidRDefault="00EB2792" w:rsidP="00EC759C">
      <w:pPr>
        <w:rPr>
          <w:rFonts w:ascii="Times New Roman" w:hAnsi="Times New Roman"/>
          <w:sz w:val="24"/>
          <w:szCs w:val="24"/>
        </w:rPr>
      </w:pPr>
    </w:p>
    <w:p w:rsidR="00EB2792" w:rsidRPr="00EB2792" w:rsidRDefault="00EB2792" w:rsidP="00EC759C">
      <w:pPr>
        <w:shd w:val="clear" w:color="auto" w:fill="FFFFFF"/>
        <w:textAlignment w:val="baseline"/>
        <w:rPr>
          <w:rFonts w:ascii="Verdana" w:hAnsi="Verdana"/>
          <w:color w:val="000000"/>
          <w:szCs w:val="22"/>
        </w:rPr>
      </w:pPr>
      <w:r w:rsidRPr="00EB2792">
        <w:rPr>
          <w:rFonts w:ascii="Verdana" w:hAnsi="Verdana"/>
          <w:color w:val="000000"/>
          <w:szCs w:val="22"/>
        </w:rPr>
        <w:t>CC:</w:t>
      </w:r>
    </w:p>
    <w:p w:rsidR="00EB2792" w:rsidRPr="00EB2792" w:rsidRDefault="00EB2792" w:rsidP="00EC759C">
      <w:pPr>
        <w:shd w:val="clear" w:color="auto" w:fill="FFFFFF"/>
        <w:textAlignment w:val="baseline"/>
        <w:rPr>
          <w:rFonts w:ascii="Verdana" w:hAnsi="Verdana"/>
          <w:color w:val="000000"/>
          <w:szCs w:val="22"/>
        </w:rPr>
      </w:pPr>
      <w:r w:rsidRPr="00EB2792">
        <w:rPr>
          <w:rFonts w:ascii="Verdana" w:hAnsi="Verdana"/>
          <w:color w:val="000000"/>
          <w:szCs w:val="22"/>
        </w:rPr>
        <w:t>Responsible Line Manager/Supervisor</w:t>
      </w:r>
      <w:r w:rsidRPr="00EB2792">
        <w:rPr>
          <w:rFonts w:ascii="Verdana" w:hAnsi="Verdana"/>
          <w:color w:val="000000"/>
          <w:szCs w:val="22"/>
        </w:rPr>
        <w:br/>
        <w:t>Department Heads</w:t>
      </w:r>
      <w:r w:rsidRPr="00EB2792">
        <w:rPr>
          <w:rFonts w:ascii="Verdana" w:hAnsi="Verdana"/>
          <w:color w:val="000000"/>
          <w:szCs w:val="22"/>
        </w:rPr>
        <w:br/>
        <w:t>Union(s</w:t>
      </w:r>
      <w:proofErr w:type="gramStart"/>
      <w:r w:rsidRPr="00EB2792">
        <w:rPr>
          <w:rFonts w:ascii="Verdana" w:hAnsi="Verdana"/>
          <w:color w:val="000000"/>
          <w:szCs w:val="22"/>
        </w:rPr>
        <w:t>)</w:t>
      </w:r>
      <w:proofErr w:type="gramEnd"/>
      <w:r w:rsidRPr="00EB2792">
        <w:rPr>
          <w:rFonts w:ascii="Verdana" w:hAnsi="Verdana"/>
          <w:color w:val="000000"/>
          <w:szCs w:val="22"/>
        </w:rPr>
        <w:br/>
        <w:t>Safety Bulletin Boards</w:t>
      </w: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Default="00EB2792" w:rsidP="0058569A">
      <w:pPr>
        <w:pStyle w:val="BodyText2"/>
        <w:tabs>
          <w:tab w:val="left" w:pos="1440"/>
          <w:tab w:val="left" w:pos="9360"/>
        </w:tabs>
        <w:rPr>
          <w:rFonts w:ascii="Arial" w:hAnsi="Arial" w:cs="Arial"/>
          <w:i w:val="0"/>
          <w:szCs w:val="22"/>
        </w:rPr>
      </w:pPr>
    </w:p>
    <w:p w:rsidR="00EB2792" w:rsidRPr="0058569A" w:rsidRDefault="00EB2792" w:rsidP="0058569A">
      <w:pPr>
        <w:pStyle w:val="BodyText2"/>
        <w:tabs>
          <w:tab w:val="left" w:pos="1440"/>
          <w:tab w:val="left" w:pos="9360"/>
        </w:tabs>
        <w:rPr>
          <w:rFonts w:ascii="Arial" w:hAnsi="Arial" w:cs="Arial"/>
          <w:i w:val="0"/>
          <w:szCs w:val="22"/>
        </w:rPr>
      </w:pPr>
    </w:p>
    <w:sectPr w:rsidR="00EB2792" w:rsidRPr="0058569A" w:rsidSect="0020356F">
      <w:headerReference w:type="default" r:id="rId36"/>
      <w:footerReference w:type="even" r:id="rId37"/>
      <w:footerReference w:type="default" r:id="rId38"/>
      <w:headerReference w:type="first" r:id="rId39"/>
      <w:footerReference w:type="first" r:id="rId40"/>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A8" w:rsidRDefault="00136EA8">
      <w:r>
        <w:separator/>
      </w:r>
    </w:p>
  </w:endnote>
  <w:endnote w:type="continuationSeparator" w:id="0">
    <w:p w:rsidR="00136EA8" w:rsidRDefault="00136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altName w:val="Malgun Gothic"/>
    <w:charset w:val="00"/>
    <w:family w:val="auto"/>
    <w:pitch w:val="variable"/>
    <w:sig w:usb0="00000003" w:usb1="00000000" w:usb2="00000000" w:usb3="00000000" w:csb0="00000001" w:csb1="00000000"/>
  </w:font>
  <w:font w:name="Franklin Gothic Demi">
    <w:altName w:val="Arial"/>
    <w:charset w:val="00"/>
    <w:family w:val="swiss"/>
    <w:pitch w:val="variable"/>
    <w:sig w:usb0="00000001" w:usb1="00000000" w:usb2="00000000" w:usb3="00000000" w:csb0="0000009F" w:csb1="00000000"/>
  </w:font>
  <w:font w:name="ITC Franklin Gothic BookIt">
    <w:altName w:val="Franklin Gothic Book"/>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Default="00C37958">
    <w:pPr>
      <w:pStyle w:val="Footer"/>
      <w:framePr w:wrap="around" w:vAnchor="text" w:hAnchor="margin" w:xAlign="right" w:y="1"/>
      <w:rPr>
        <w:rStyle w:val="PageNumber"/>
      </w:rPr>
    </w:pPr>
    <w:r>
      <w:rPr>
        <w:rStyle w:val="PageNumber"/>
      </w:rPr>
      <w:fldChar w:fldCharType="begin"/>
    </w:r>
    <w:r w:rsidR="00894EA6">
      <w:rPr>
        <w:rStyle w:val="PageNumber"/>
      </w:rPr>
      <w:instrText xml:space="preserve">PAGE  </w:instrText>
    </w:r>
    <w:r>
      <w:rPr>
        <w:rStyle w:val="PageNumber"/>
      </w:rPr>
      <w:fldChar w:fldCharType="end"/>
    </w:r>
  </w:p>
  <w:p w:rsidR="00894EA6" w:rsidRDefault="00894E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Pr="00A911E1" w:rsidRDefault="00894EA6" w:rsidP="00D10200">
    <w:pPr>
      <w:pStyle w:val="Footer"/>
      <w:rPr>
        <w:szCs w:val="22"/>
      </w:rPr>
    </w:pPr>
    <w:r w:rsidRPr="00A911E1">
      <w:rPr>
        <w:rFonts w:ascii="Arial" w:hAnsi="Arial" w:cs="Arial"/>
        <w:color w:val="999999"/>
        <w:szCs w:val="22"/>
      </w:rPr>
      <w:sym w:font="Symbol" w:char="F0E3"/>
    </w:r>
    <w:r w:rsidRPr="00A911E1">
      <w:rPr>
        <w:rFonts w:ascii="Arial" w:hAnsi="Arial" w:cs="Arial"/>
        <w:color w:val="999999"/>
        <w:szCs w:val="22"/>
      </w:rPr>
      <w:t xml:space="preserve"> </w:t>
    </w:r>
    <w:r>
      <w:rPr>
        <w:rFonts w:ascii="Arial" w:hAnsi="Arial" w:cs="Arial"/>
        <w:color w:val="999999"/>
        <w:szCs w:val="22"/>
      </w:rPr>
      <w:t xml:space="preserve">Castle Plumbing &amp; Heating Inc </w:t>
    </w:r>
    <w:r w:rsidRPr="00A911E1">
      <w:rPr>
        <w:rFonts w:ascii="Arial" w:hAnsi="Arial" w:cs="Arial"/>
        <w:color w:val="999999"/>
        <w:szCs w:val="22"/>
      </w:rPr>
      <w:t>20</w:t>
    </w:r>
    <w:r w:rsidR="00A312C2">
      <w:rPr>
        <w:rFonts w:ascii="Arial" w:hAnsi="Arial" w:cs="Arial"/>
        <w:color w:val="999999"/>
        <w:szCs w:val="22"/>
      </w:rPr>
      <w:t>17</w:t>
    </w:r>
    <w:r w:rsidRPr="00A911E1">
      <w:rPr>
        <w:rFonts w:ascii="Arial" w:hAnsi="Arial" w:cs="Arial"/>
        <w:color w:val="999999"/>
        <w:szCs w:val="22"/>
      </w:rPr>
      <w:t xml:space="preserve">        </w:t>
    </w:r>
    <w:r>
      <w:rPr>
        <w:rFonts w:ascii="Arial" w:hAnsi="Arial" w:cs="Arial"/>
        <w:color w:val="999999"/>
        <w:szCs w:val="22"/>
      </w:rPr>
      <w:t xml:space="preserve"> </w:t>
    </w:r>
    <w:r w:rsidRPr="00A911E1">
      <w:rPr>
        <w:rFonts w:ascii="Arial" w:hAnsi="Arial" w:cs="Arial"/>
        <w:color w:val="999999"/>
        <w:szCs w:val="22"/>
      </w:rPr>
      <w:t xml:space="preserve">Health &amp; Safety Manual    </w:t>
    </w:r>
    <w:r w:rsidRPr="00A911E1">
      <w:rPr>
        <w:rFonts w:ascii="Arial" w:hAnsi="Arial" w:cs="Arial"/>
        <w:color w:val="999999"/>
        <w:szCs w:val="22"/>
      </w:rPr>
      <w:tab/>
    </w:r>
    <w:r>
      <w:rPr>
        <w:rFonts w:ascii="Arial" w:hAnsi="Arial" w:cs="Arial"/>
        <w:color w:val="999999"/>
        <w:szCs w:val="22"/>
      </w:rPr>
      <w:t xml:space="preserve">     </w:t>
    </w:r>
    <w:r w:rsidRPr="00A911E1">
      <w:rPr>
        <w:rFonts w:ascii="Arial" w:hAnsi="Arial" w:cs="Arial"/>
        <w:color w:val="999999"/>
        <w:szCs w:val="22"/>
      </w:rPr>
      <w:t xml:space="preserve">Page </w:t>
    </w:r>
    <w:r w:rsidR="00C37958" w:rsidRPr="00A911E1">
      <w:rPr>
        <w:rFonts w:ascii="Arial" w:hAnsi="Arial" w:cs="Arial"/>
        <w:color w:val="999999"/>
        <w:szCs w:val="22"/>
      </w:rPr>
      <w:fldChar w:fldCharType="begin"/>
    </w:r>
    <w:r w:rsidRPr="00A911E1">
      <w:rPr>
        <w:rFonts w:ascii="Arial" w:hAnsi="Arial" w:cs="Arial"/>
        <w:color w:val="999999"/>
        <w:szCs w:val="22"/>
      </w:rPr>
      <w:instrText xml:space="preserve">page </w:instrText>
    </w:r>
    <w:r w:rsidR="00C37958" w:rsidRPr="00A911E1">
      <w:rPr>
        <w:rFonts w:ascii="Arial" w:hAnsi="Arial" w:cs="Arial"/>
        <w:color w:val="999999"/>
        <w:szCs w:val="22"/>
      </w:rPr>
      <w:fldChar w:fldCharType="separate"/>
    </w:r>
    <w:r w:rsidR="004B5F3F">
      <w:rPr>
        <w:rFonts w:ascii="Arial" w:hAnsi="Arial" w:cs="Arial"/>
        <w:noProof/>
        <w:color w:val="999999"/>
        <w:szCs w:val="22"/>
      </w:rPr>
      <w:t>25</w:t>
    </w:r>
    <w:r w:rsidR="00C37958" w:rsidRPr="00A911E1">
      <w:rPr>
        <w:rFonts w:ascii="Arial" w:hAnsi="Arial" w:cs="Arial"/>
        <w:color w:val="999999"/>
        <w:szCs w:val="22"/>
      </w:rPr>
      <w:fldChar w:fldCharType="end"/>
    </w:r>
  </w:p>
  <w:p w:rsidR="00894EA6" w:rsidRDefault="00894EA6" w:rsidP="00D1020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Pr="00A911E1" w:rsidRDefault="00894EA6" w:rsidP="00D10200">
    <w:pPr>
      <w:pStyle w:val="Footer"/>
      <w:rPr>
        <w:szCs w:val="22"/>
      </w:rPr>
    </w:pPr>
    <w:r w:rsidRPr="00A911E1">
      <w:rPr>
        <w:rFonts w:ascii="Arial" w:hAnsi="Arial" w:cs="Arial"/>
        <w:color w:val="999999"/>
        <w:szCs w:val="22"/>
      </w:rPr>
      <w:sym w:font="Symbol" w:char="F0E3"/>
    </w:r>
    <w:r w:rsidRPr="00A911E1">
      <w:rPr>
        <w:rFonts w:ascii="Arial" w:hAnsi="Arial" w:cs="Arial"/>
        <w:color w:val="999999"/>
        <w:szCs w:val="22"/>
      </w:rPr>
      <w:t xml:space="preserve"> </w:t>
    </w:r>
    <w:r>
      <w:rPr>
        <w:rFonts w:ascii="Arial" w:hAnsi="Arial" w:cs="Arial"/>
        <w:color w:val="999999"/>
        <w:szCs w:val="22"/>
      </w:rPr>
      <w:t xml:space="preserve">Castle Plumbing &amp; Heating Inc </w:t>
    </w:r>
    <w:r w:rsidRPr="00A911E1">
      <w:rPr>
        <w:rFonts w:ascii="Arial" w:hAnsi="Arial" w:cs="Arial"/>
        <w:color w:val="999999"/>
        <w:szCs w:val="22"/>
      </w:rPr>
      <w:t>20</w:t>
    </w:r>
    <w:r w:rsidR="00A312C2">
      <w:rPr>
        <w:rFonts w:ascii="Arial" w:hAnsi="Arial" w:cs="Arial"/>
        <w:color w:val="999999"/>
        <w:szCs w:val="22"/>
      </w:rPr>
      <w:t>17</w:t>
    </w:r>
    <w:r w:rsidRPr="00A911E1">
      <w:rPr>
        <w:rFonts w:ascii="Arial" w:hAnsi="Arial" w:cs="Arial"/>
        <w:color w:val="999999"/>
        <w:szCs w:val="22"/>
      </w:rPr>
      <w:t xml:space="preserve">        Health &amp; Safety Manual    </w:t>
    </w:r>
    <w:r w:rsidRPr="00A911E1">
      <w:rPr>
        <w:rFonts w:ascii="Arial" w:hAnsi="Arial" w:cs="Arial"/>
        <w:color w:val="999999"/>
        <w:szCs w:val="22"/>
      </w:rPr>
      <w:tab/>
    </w:r>
    <w:r>
      <w:rPr>
        <w:rFonts w:ascii="Arial" w:hAnsi="Arial" w:cs="Arial"/>
        <w:color w:val="999999"/>
        <w:szCs w:val="22"/>
      </w:rPr>
      <w:t xml:space="preserve">     </w:t>
    </w:r>
    <w:r w:rsidRPr="00A911E1">
      <w:rPr>
        <w:rFonts w:ascii="Arial" w:hAnsi="Arial" w:cs="Arial"/>
        <w:color w:val="999999"/>
        <w:szCs w:val="22"/>
      </w:rPr>
      <w:t xml:space="preserve">Page </w:t>
    </w:r>
    <w:r w:rsidR="00C37958" w:rsidRPr="00A911E1">
      <w:rPr>
        <w:rFonts w:ascii="Arial" w:hAnsi="Arial" w:cs="Arial"/>
        <w:color w:val="999999"/>
        <w:szCs w:val="22"/>
      </w:rPr>
      <w:fldChar w:fldCharType="begin"/>
    </w:r>
    <w:r w:rsidRPr="00A911E1">
      <w:rPr>
        <w:rFonts w:ascii="Arial" w:hAnsi="Arial" w:cs="Arial"/>
        <w:color w:val="999999"/>
        <w:szCs w:val="22"/>
      </w:rPr>
      <w:instrText xml:space="preserve">page </w:instrText>
    </w:r>
    <w:r w:rsidR="00C37958" w:rsidRPr="00A911E1">
      <w:rPr>
        <w:rFonts w:ascii="Arial" w:hAnsi="Arial" w:cs="Arial"/>
        <w:color w:val="999999"/>
        <w:szCs w:val="22"/>
      </w:rPr>
      <w:fldChar w:fldCharType="separate"/>
    </w:r>
    <w:r w:rsidR="004B5F3F">
      <w:rPr>
        <w:rFonts w:ascii="Arial" w:hAnsi="Arial" w:cs="Arial"/>
        <w:noProof/>
        <w:color w:val="999999"/>
        <w:szCs w:val="22"/>
      </w:rPr>
      <w:t>1</w:t>
    </w:r>
    <w:r w:rsidR="00C37958" w:rsidRPr="00A911E1">
      <w:rPr>
        <w:rFonts w:ascii="Arial" w:hAnsi="Arial" w:cs="Arial"/>
        <w:color w:val="999999"/>
        <w:szCs w:val="22"/>
      </w:rPr>
      <w:fldChar w:fldCharType="end"/>
    </w:r>
  </w:p>
  <w:p w:rsidR="00894EA6" w:rsidRDefault="00894EA6" w:rsidP="00D10200">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A8" w:rsidRDefault="00136EA8">
      <w:r>
        <w:separator/>
      </w:r>
    </w:p>
  </w:footnote>
  <w:footnote w:type="continuationSeparator" w:id="0">
    <w:p w:rsidR="00136EA8" w:rsidRDefault="00136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Pr="00894EA6" w:rsidRDefault="00894EA6" w:rsidP="00894EA6">
    <w:pPr>
      <w:pStyle w:val="Header"/>
    </w:pPr>
    <w:r w:rsidRPr="00894EA6">
      <w:rPr>
        <w:noProof/>
        <w:lang w:eastAsia="en-CA"/>
      </w:rPr>
      <w:drawing>
        <wp:inline distT="0" distB="0" distL="0" distR="0">
          <wp:extent cx="5943600" cy="990714"/>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71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Default="00894EA6" w:rsidP="00AE071B">
    <w:pPr>
      <w:pStyle w:val="Header"/>
      <w:jc w:val="center"/>
    </w:pPr>
    <w:r w:rsidRPr="00894EA6">
      <w:rPr>
        <w:noProof/>
        <w:lang w:eastAsia="en-CA"/>
      </w:rPr>
      <w:drawing>
        <wp:inline distT="0" distB="0" distL="0" distR="0">
          <wp:extent cx="5943600" cy="990714"/>
          <wp:effectExtent l="19050" t="0" r="0" b="0"/>
          <wp:docPr id="3"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7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00097CEB"/>
    <w:multiLevelType w:val="hybridMultilevel"/>
    <w:tmpl w:val="A75604A8"/>
    <w:lvl w:ilvl="0" w:tplc="10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603570E"/>
    <w:multiLevelType w:val="hybridMultilevel"/>
    <w:tmpl w:val="D6DC5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6C6445"/>
    <w:multiLevelType w:val="hybridMultilevel"/>
    <w:tmpl w:val="03C85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BBD77AA"/>
    <w:multiLevelType w:val="hybridMultilevel"/>
    <w:tmpl w:val="1DB658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0844D2A"/>
    <w:multiLevelType w:val="hybridMultilevel"/>
    <w:tmpl w:val="208844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088746A"/>
    <w:multiLevelType w:val="multilevel"/>
    <w:tmpl w:val="C85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EC3E2F"/>
    <w:multiLevelType w:val="hybridMultilevel"/>
    <w:tmpl w:val="B5A891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A952E1"/>
    <w:multiLevelType w:val="multilevel"/>
    <w:tmpl w:val="867012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1A2063E1"/>
    <w:multiLevelType w:val="hybridMultilevel"/>
    <w:tmpl w:val="DB167C5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357FE5"/>
    <w:multiLevelType w:val="hybridMultilevel"/>
    <w:tmpl w:val="8662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4309BD"/>
    <w:multiLevelType w:val="hybridMultilevel"/>
    <w:tmpl w:val="A95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D31E6"/>
    <w:multiLevelType w:val="hybridMultilevel"/>
    <w:tmpl w:val="E07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73EEB"/>
    <w:multiLevelType w:val="hybridMultilevel"/>
    <w:tmpl w:val="E00812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6681E1D"/>
    <w:multiLevelType w:val="hybridMultilevel"/>
    <w:tmpl w:val="88221FAA"/>
    <w:lvl w:ilvl="0" w:tplc="04090005">
      <w:start w:val="1"/>
      <w:numFmt w:val="bullet"/>
      <w:lvlText w:val=""/>
      <w:lvlJc w:val="left"/>
      <w:pPr>
        <w:tabs>
          <w:tab w:val="num" w:pos="360"/>
        </w:tabs>
        <w:ind w:left="360" w:hanging="360"/>
      </w:pPr>
      <w:rPr>
        <w:rFonts w:ascii="Wingdings" w:hAnsi="Wingdings" w:hint="default"/>
      </w:rPr>
    </w:lvl>
    <w:lvl w:ilvl="1" w:tplc="10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9">
    <w:nsid w:val="26833AB6"/>
    <w:multiLevelType w:val="multilevel"/>
    <w:tmpl w:val="461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074CFD"/>
    <w:multiLevelType w:val="hybridMultilevel"/>
    <w:tmpl w:val="E632AE7C"/>
    <w:lvl w:ilvl="0" w:tplc="10090001">
      <w:start w:val="1"/>
      <w:numFmt w:val="bullet"/>
      <w:lvlText w:val=""/>
      <w:lvlJc w:val="left"/>
      <w:pPr>
        <w:ind w:left="720" w:hanging="360"/>
      </w:pPr>
      <w:rPr>
        <w:rFonts w:ascii="Symbol" w:hAnsi="Symbol"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EA3603"/>
    <w:multiLevelType w:val="hybridMultilevel"/>
    <w:tmpl w:val="B4A6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3">
    <w:nsid w:val="3D9A099F"/>
    <w:multiLevelType w:val="hybridMultilevel"/>
    <w:tmpl w:val="ADF8A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190E3F"/>
    <w:multiLevelType w:val="hybridMultilevel"/>
    <w:tmpl w:val="829E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F59C1"/>
    <w:multiLevelType w:val="hybridMultilevel"/>
    <w:tmpl w:val="9D4ACED6"/>
    <w:lvl w:ilvl="0" w:tplc="831E7ED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3D4686"/>
    <w:multiLevelType w:val="hybridMultilevel"/>
    <w:tmpl w:val="9E56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9B24D9"/>
    <w:multiLevelType w:val="hybridMultilevel"/>
    <w:tmpl w:val="C9FA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F45B07"/>
    <w:multiLevelType w:val="hybridMultilevel"/>
    <w:tmpl w:val="758604E4"/>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6C187B"/>
    <w:multiLevelType w:val="multilevel"/>
    <w:tmpl w:val="DA08E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0812719"/>
    <w:multiLevelType w:val="hybridMultilevel"/>
    <w:tmpl w:val="B9A0E97E"/>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19D372C"/>
    <w:multiLevelType w:val="hybridMultilevel"/>
    <w:tmpl w:val="E03CF214"/>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2">
    <w:nsid w:val="51C40C3E"/>
    <w:multiLevelType w:val="hybridMultilevel"/>
    <w:tmpl w:val="AC548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4">
    <w:nsid w:val="566E7395"/>
    <w:multiLevelType w:val="hybridMultilevel"/>
    <w:tmpl w:val="F142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73129B0"/>
    <w:multiLevelType w:val="hybridMultilevel"/>
    <w:tmpl w:val="E3ACD8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9E31B1B"/>
    <w:multiLevelType w:val="hybridMultilevel"/>
    <w:tmpl w:val="1D0CC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B6D337F"/>
    <w:multiLevelType w:val="multilevel"/>
    <w:tmpl w:val="9EA84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0667C31"/>
    <w:multiLevelType w:val="multilevel"/>
    <w:tmpl w:val="92288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3272C80"/>
    <w:multiLevelType w:val="hybridMultilevel"/>
    <w:tmpl w:val="B5B2E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41">
    <w:nsid w:val="66FA6115"/>
    <w:multiLevelType w:val="multilevel"/>
    <w:tmpl w:val="50903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7724236"/>
    <w:multiLevelType w:val="multilevel"/>
    <w:tmpl w:val="8F38E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BB7138D"/>
    <w:multiLevelType w:val="hybridMultilevel"/>
    <w:tmpl w:val="61428A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E5F7516"/>
    <w:multiLevelType w:val="hybridMultilevel"/>
    <w:tmpl w:val="EDEC0644"/>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45">
    <w:nsid w:val="6EEA5330"/>
    <w:multiLevelType w:val="hybridMultilevel"/>
    <w:tmpl w:val="51CC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711315"/>
    <w:multiLevelType w:val="hybridMultilevel"/>
    <w:tmpl w:val="A6B86C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1D3782C"/>
    <w:multiLevelType w:val="hybridMultilevel"/>
    <w:tmpl w:val="0384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54F300B"/>
    <w:multiLevelType w:val="hybridMultilevel"/>
    <w:tmpl w:val="A1FEF9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77C0487A"/>
    <w:multiLevelType w:val="hybridMultilevel"/>
    <w:tmpl w:val="7AD6E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B676D33"/>
    <w:multiLevelType w:val="hybridMultilevel"/>
    <w:tmpl w:val="DFCE75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33"/>
  </w:num>
  <w:num w:numId="7">
    <w:abstractNumId w:val="22"/>
  </w:num>
  <w:num w:numId="8">
    <w:abstractNumId w:val="40"/>
  </w:num>
  <w:num w:numId="9">
    <w:abstractNumId w:val="9"/>
  </w:num>
  <w:num w:numId="10">
    <w:abstractNumId w:val="48"/>
  </w:num>
  <w:num w:numId="11">
    <w:abstractNumId w:val="46"/>
  </w:num>
  <w:num w:numId="12">
    <w:abstractNumId w:val="35"/>
  </w:num>
  <w:num w:numId="13">
    <w:abstractNumId w:val="8"/>
  </w:num>
  <w:num w:numId="14">
    <w:abstractNumId w:val="32"/>
  </w:num>
  <w:num w:numId="15">
    <w:abstractNumId w:val="7"/>
  </w:num>
  <w:num w:numId="16">
    <w:abstractNumId w:val="36"/>
  </w:num>
  <w:num w:numId="17">
    <w:abstractNumId w:val="50"/>
  </w:num>
  <w:num w:numId="18">
    <w:abstractNumId w:val="34"/>
  </w:num>
  <w:num w:numId="19">
    <w:abstractNumId w:val="31"/>
  </w:num>
  <w:num w:numId="20">
    <w:abstractNumId w:val="25"/>
  </w:num>
  <w:num w:numId="21">
    <w:abstractNumId w:val="13"/>
  </w:num>
  <w:num w:numId="22">
    <w:abstractNumId w:val="5"/>
  </w:num>
  <w:num w:numId="23">
    <w:abstractNumId w:val="27"/>
  </w:num>
  <w:num w:numId="24">
    <w:abstractNumId w:val="47"/>
  </w:num>
  <w:num w:numId="25">
    <w:abstractNumId w:val="39"/>
  </w:num>
  <w:num w:numId="26">
    <w:abstractNumId w:val="18"/>
  </w:num>
  <w:num w:numId="27">
    <w:abstractNumId w:val="30"/>
  </w:num>
  <w:num w:numId="28">
    <w:abstractNumId w:val="20"/>
  </w:num>
  <w:num w:numId="29">
    <w:abstractNumId w:val="45"/>
  </w:num>
  <w:num w:numId="30">
    <w:abstractNumId w:val="17"/>
  </w:num>
  <w:num w:numId="31">
    <w:abstractNumId w:val="43"/>
  </w:num>
  <w:num w:numId="32">
    <w:abstractNumId w:val="49"/>
  </w:num>
  <w:num w:numId="33">
    <w:abstractNumId w:val="19"/>
  </w:num>
  <w:num w:numId="34">
    <w:abstractNumId w:val="29"/>
  </w:num>
  <w:num w:numId="35">
    <w:abstractNumId w:val="42"/>
  </w:num>
  <w:num w:numId="36">
    <w:abstractNumId w:val="38"/>
  </w:num>
  <w:num w:numId="37">
    <w:abstractNumId w:val="37"/>
  </w:num>
  <w:num w:numId="38">
    <w:abstractNumId w:val="41"/>
  </w:num>
  <w:num w:numId="39">
    <w:abstractNumId w:val="10"/>
  </w:num>
  <w:num w:numId="40">
    <w:abstractNumId w:val="21"/>
  </w:num>
  <w:num w:numId="41">
    <w:abstractNumId w:val="24"/>
  </w:num>
  <w:num w:numId="42">
    <w:abstractNumId w:val="15"/>
  </w:num>
  <w:num w:numId="43">
    <w:abstractNumId w:val="14"/>
  </w:num>
  <w:num w:numId="44">
    <w:abstractNumId w:val="12"/>
  </w:num>
  <w:num w:numId="45">
    <w:abstractNumId w:val="6"/>
  </w:num>
  <w:num w:numId="46">
    <w:abstractNumId w:val="28"/>
  </w:num>
  <w:num w:numId="47">
    <w:abstractNumId w:val="26"/>
  </w:num>
  <w:num w:numId="48">
    <w:abstractNumId w:val="16"/>
  </w:num>
  <w:num w:numId="49">
    <w:abstractNumId w:val="44"/>
  </w:num>
  <w:num w:numId="50">
    <w:abstractNumId w:val="11"/>
  </w:num>
  <w:num w:numId="5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o:colormru v:ext="edit" colors="yellow,#ddd,#eaeaea,#f4f4f4,white"/>
    </o:shapedefaults>
  </w:hdrShapeDefaults>
  <w:footnotePr>
    <w:footnote w:id="-1"/>
    <w:footnote w:id="0"/>
  </w:footnotePr>
  <w:endnotePr>
    <w:endnote w:id="-1"/>
    <w:endnote w:id="0"/>
  </w:endnotePr>
  <w:compat/>
  <w:rsids>
    <w:rsidRoot w:val="0020356F"/>
    <w:rsid w:val="00001018"/>
    <w:rsid w:val="00005142"/>
    <w:rsid w:val="00005BC9"/>
    <w:rsid w:val="00007702"/>
    <w:rsid w:val="0001068A"/>
    <w:rsid w:val="00010D18"/>
    <w:rsid w:val="00011E7D"/>
    <w:rsid w:val="00014C7A"/>
    <w:rsid w:val="00015C6A"/>
    <w:rsid w:val="00015E90"/>
    <w:rsid w:val="00016FA9"/>
    <w:rsid w:val="00017441"/>
    <w:rsid w:val="00022B40"/>
    <w:rsid w:val="00024E92"/>
    <w:rsid w:val="000260B1"/>
    <w:rsid w:val="00027E5F"/>
    <w:rsid w:val="0003338B"/>
    <w:rsid w:val="00040ED9"/>
    <w:rsid w:val="000471B5"/>
    <w:rsid w:val="0005102A"/>
    <w:rsid w:val="000510FD"/>
    <w:rsid w:val="00051918"/>
    <w:rsid w:val="000533CC"/>
    <w:rsid w:val="000537FE"/>
    <w:rsid w:val="00061EA5"/>
    <w:rsid w:val="0006661A"/>
    <w:rsid w:val="0007430C"/>
    <w:rsid w:val="0007514F"/>
    <w:rsid w:val="000804B6"/>
    <w:rsid w:val="00082471"/>
    <w:rsid w:val="00087E8D"/>
    <w:rsid w:val="00094065"/>
    <w:rsid w:val="000A0B14"/>
    <w:rsid w:val="000A2125"/>
    <w:rsid w:val="000A3C11"/>
    <w:rsid w:val="000A5268"/>
    <w:rsid w:val="000A535D"/>
    <w:rsid w:val="000B0DEF"/>
    <w:rsid w:val="000B1969"/>
    <w:rsid w:val="000B45A6"/>
    <w:rsid w:val="000B6C17"/>
    <w:rsid w:val="000C04BA"/>
    <w:rsid w:val="000C05F8"/>
    <w:rsid w:val="000C239D"/>
    <w:rsid w:val="000C722C"/>
    <w:rsid w:val="000D3AF4"/>
    <w:rsid w:val="000D4FB3"/>
    <w:rsid w:val="000D6DFF"/>
    <w:rsid w:val="000D7D6C"/>
    <w:rsid w:val="000E1F2D"/>
    <w:rsid w:val="000E69F5"/>
    <w:rsid w:val="000E7C16"/>
    <w:rsid w:val="000F0B2C"/>
    <w:rsid w:val="000F0E63"/>
    <w:rsid w:val="000F12DD"/>
    <w:rsid w:val="000F3A1A"/>
    <w:rsid w:val="000F7586"/>
    <w:rsid w:val="00100CDA"/>
    <w:rsid w:val="00101826"/>
    <w:rsid w:val="0010221B"/>
    <w:rsid w:val="00102387"/>
    <w:rsid w:val="00102ECA"/>
    <w:rsid w:val="001068EA"/>
    <w:rsid w:val="00110153"/>
    <w:rsid w:val="00112134"/>
    <w:rsid w:val="00112A0F"/>
    <w:rsid w:val="001139B5"/>
    <w:rsid w:val="00115016"/>
    <w:rsid w:val="00117136"/>
    <w:rsid w:val="001242CE"/>
    <w:rsid w:val="00124A32"/>
    <w:rsid w:val="00125649"/>
    <w:rsid w:val="00125CE8"/>
    <w:rsid w:val="00127239"/>
    <w:rsid w:val="00133A11"/>
    <w:rsid w:val="00136EA8"/>
    <w:rsid w:val="00147892"/>
    <w:rsid w:val="0015365E"/>
    <w:rsid w:val="00156773"/>
    <w:rsid w:val="00161B61"/>
    <w:rsid w:val="0017064A"/>
    <w:rsid w:val="00177585"/>
    <w:rsid w:val="00194898"/>
    <w:rsid w:val="001A46DF"/>
    <w:rsid w:val="001B0D9E"/>
    <w:rsid w:val="001B166F"/>
    <w:rsid w:val="001B3264"/>
    <w:rsid w:val="001B58E0"/>
    <w:rsid w:val="001B7781"/>
    <w:rsid w:val="001C2FA0"/>
    <w:rsid w:val="001C6DE0"/>
    <w:rsid w:val="001C6E00"/>
    <w:rsid w:val="001D0981"/>
    <w:rsid w:val="001D5A35"/>
    <w:rsid w:val="001D5DE4"/>
    <w:rsid w:val="001D63F4"/>
    <w:rsid w:val="001D655A"/>
    <w:rsid w:val="001E4DBF"/>
    <w:rsid w:val="001E7387"/>
    <w:rsid w:val="001E798D"/>
    <w:rsid w:val="001F1DDD"/>
    <w:rsid w:val="001F3591"/>
    <w:rsid w:val="001F56B3"/>
    <w:rsid w:val="001F5E32"/>
    <w:rsid w:val="00200EF6"/>
    <w:rsid w:val="0020356F"/>
    <w:rsid w:val="00213196"/>
    <w:rsid w:val="00213293"/>
    <w:rsid w:val="00213DE8"/>
    <w:rsid w:val="00215C5F"/>
    <w:rsid w:val="00215CFD"/>
    <w:rsid w:val="00221E5F"/>
    <w:rsid w:val="00224A79"/>
    <w:rsid w:val="00226227"/>
    <w:rsid w:val="00226807"/>
    <w:rsid w:val="002310D1"/>
    <w:rsid w:val="0023717A"/>
    <w:rsid w:val="002418AE"/>
    <w:rsid w:val="00241C84"/>
    <w:rsid w:val="002430FF"/>
    <w:rsid w:val="00245F73"/>
    <w:rsid w:val="00247145"/>
    <w:rsid w:val="00253AB4"/>
    <w:rsid w:val="00255C9B"/>
    <w:rsid w:val="002560FB"/>
    <w:rsid w:val="00256674"/>
    <w:rsid w:val="002607C2"/>
    <w:rsid w:val="00262204"/>
    <w:rsid w:val="00264488"/>
    <w:rsid w:val="00266F9E"/>
    <w:rsid w:val="00267ECE"/>
    <w:rsid w:val="002708E1"/>
    <w:rsid w:val="00270F9E"/>
    <w:rsid w:val="002721F0"/>
    <w:rsid w:val="002731B0"/>
    <w:rsid w:val="00273FF6"/>
    <w:rsid w:val="0027660D"/>
    <w:rsid w:val="00280734"/>
    <w:rsid w:val="00281055"/>
    <w:rsid w:val="00281182"/>
    <w:rsid w:val="00283E7B"/>
    <w:rsid w:val="0029136A"/>
    <w:rsid w:val="002966F0"/>
    <w:rsid w:val="002A1F8B"/>
    <w:rsid w:val="002B0230"/>
    <w:rsid w:val="002B2F8B"/>
    <w:rsid w:val="002B3FB1"/>
    <w:rsid w:val="002B5036"/>
    <w:rsid w:val="002B5CDE"/>
    <w:rsid w:val="002B600C"/>
    <w:rsid w:val="002B74D0"/>
    <w:rsid w:val="002C1334"/>
    <w:rsid w:val="002C6010"/>
    <w:rsid w:val="002C731E"/>
    <w:rsid w:val="002C792F"/>
    <w:rsid w:val="002D1695"/>
    <w:rsid w:val="002D338F"/>
    <w:rsid w:val="002D6BAB"/>
    <w:rsid w:val="002F7056"/>
    <w:rsid w:val="0030593C"/>
    <w:rsid w:val="003065F9"/>
    <w:rsid w:val="003078C1"/>
    <w:rsid w:val="003143C8"/>
    <w:rsid w:val="00320290"/>
    <w:rsid w:val="00322558"/>
    <w:rsid w:val="00324CBE"/>
    <w:rsid w:val="003273C0"/>
    <w:rsid w:val="003329BB"/>
    <w:rsid w:val="00335020"/>
    <w:rsid w:val="00340B7D"/>
    <w:rsid w:val="00342372"/>
    <w:rsid w:val="003428B7"/>
    <w:rsid w:val="0034504E"/>
    <w:rsid w:val="00345C90"/>
    <w:rsid w:val="00346CAE"/>
    <w:rsid w:val="00347AC9"/>
    <w:rsid w:val="003510F4"/>
    <w:rsid w:val="0035287F"/>
    <w:rsid w:val="003646D1"/>
    <w:rsid w:val="00364C1A"/>
    <w:rsid w:val="003669E1"/>
    <w:rsid w:val="003675B4"/>
    <w:rsid w:val="00367F0C"/>
    <w:rsid w:val="003718B4"/>
    <w:rsid w:val="0037230A"/>
    <w:rsid w:val="00372BC6"/>
    <w:rsid w:val="00374288"/>
    <w:rsid w:val="003746A9"/>
    <w:rsid w:val="00374BBA"/>
    <w:rsid w:val="00380361"/>
    <w:rsid w:val="0038272D"/>
    <w:rsid w:val="00382CCD"/>
    <w:rsid w:val="003867BA"/>
    <w:rsid w:val="00387171"/>
    <w:rsid w:val="003935B2"/>
    <w:rsid w:val="0039382A"/>
    <w:rsid w:val="00394E26"/>
    <w:rsid w:val="003977EA"/>
    <w:rsid w:val="003A52CB"/>
    <w:rsid w:val="003A58B9"/>
    <w:rsid w:val="003A707C"/>
    <w:rsid w:val="003B4C2D"/>
    <w:rsid w:val="003C0584"/>
    <w:rsid w:val="003C0594"/>
    <w:rsid w:val="003C1E9C"/>
    <w:rsid w:val="003C771C"/>
    <w:rsid w:val="003D4F12"/>
    <w:rsid w:val="003D70DC"/>
    <w:rsid w:val="003E544F"/>
    <w:rsid w:val="003E5EC3"/>
    <w:rsid w:val="003F35C4"/>
    <w:rsid w:val="003F577D"/>
    <w:rsid w:val="003F622A"/>
    <w:rsid w:val="003F6ADE"/>
    <w:rsid w:val="00400709"/>
    <w:rsid w:val="0040084E"/>
    <w:rsid w:val="00401406"/>
    <w:rsid w:val="004022AE"/>
    <w:rsid w:val="00403E98"/>
    <w:rsid w:val="00406C81"/>
    <w:rsid w:val="0041193D"/>
    <w:rsid w:val="00412B3A"/>
    <w:rsid w:val="004141D6"/>
    <w:rsid w:val="0041782A"/>
    <w:rsid w:val="00421F3A"/>
    <w:rsid w:val="004273A5"/>
    <w:rsid w:val="004432D4"/>
    <w:rsid w:val="00443951"/>
    <w:rsid w:val="0044581E"/>
    <w:rsid w:val="00453A78"/>
    <w:rsid w:val="004552C6"/>
    <w:rsid w:val="004650F4"/>
    <w:rsid w:val="00465CF3"/>
    <w:rsid w:val="004704F6"/>
    <w:rsid w:val="004837E6"/>
    <w:rsid w:val="004855BA"/>
    <w:rsid w:val="004866BB"/>
    <w:rsid w:val="00486968"/>
    <w:rsid w:val="00487FC3"/>
    <w:rsid w:val="0049070D"/>
    <w:rsid w:val="004919E5"/>
    <w:rsid w:val="00496538"/>
    <w:rsid w:val="004A13A6"/>
    <w:rsid w:val="004A2ECB"/>
    <w:rsid w:val="004A68B0"/>
    <w:rsid w:val="004A6D8A"/>
    <w:rsid w:val="004B417F"/>
    <w:rsid w:val="004B4E31"/>
    <w:rsid w:val="004B53D2"/>
    <w:rsid w:val="004B5902"/>
    <w:rsid w:val="004B5F3F"/>
    <w:rsid w:val="004B6158"/>
    <w:rsid w:val="004D47F3"/>
    <w:rsid w:val="004D7D4B"/>
    <w:rsid w:val="004E17BD"/>
    <w:rsid w:val="004E1C83"/>
    <w:rsid w:val="004E4B5F"/>
    <w:rsid w:val="004E50AD"/>
    <w:rsid w:val="004E6AB7"/>
    <w:rsid w:val="004E7E44"/>
    <w:rsid w:val="004F4BCD"/>
    <w:rsid w:val="0050247F"/>
    <w:rsid w:val="005048BA"/>
    <w:rsid w:val="00504A24"/>
    <w:rsid w:val="00505D0C"/>
    <w:rsid w:val="00510D8C"/>
    <w:rsid w:val="00513599"/>
    <w:rsid w:val="00513F52"/>
    <w:rsid w:val="005159F9"/>
    <w:rsid w:val="005174B6"/>
    <w:rsid w:val="005220A8"/>
    <w:rsid w:val="005249EE"/>
    <w:rsid w:val="00527E07"/>
    <w:rsid w:val="00540B80"/>
    <w:rsid w:val="00543216"/>
    <w:rsid w:val="00545611"/>
    <w:rsid w:val="00547F63"/>
    <w:rsid w:val="0055404F"/>
    <w:rsid w:val="00554E15"/>
    <w:rsid w:val="005551F1"/>
    <w:rsid w:val="00555B28"/>
    <w:rsid w:val="0056247C"/>
    <w:rsid w:val="00562FD8"/>
    <w:rsid w:val="00571BE3"/>
    <w:rsid w:val="00573DCA"/>
    <w:rsid w:val="00576FD5"/>
    <w:rsid w:val="00581245"/>
    <w:rsid w:val="0058203D"/>
    <w:rsid w:val="0058569A"/>
    <w:rsid w:val="005906C3"/>
    <w:rsid w:val="00591173"/>
    <w:rsid w:val="0059162E"/>
    <w:rsid w:val="00592607"/>
    <w:rsid w:val="00595538"/>
    <w:rsid w:val="00595E42"/>
    <w:rsid w:val="0059612B"/>
    <w:rsid w:val="005A1804"/>
    <w:rsid w:val="005A1993"/>
    <w:rsid w:val="005A483B"/>
    <w:rsid w:val="005A7385"/>
    <w:rsid w:val="005B39C8"/>
    <w:rsid w:val="005B52E4"/>
    <w:rsid w:val="005B648A"/>
    <w:rsid w:val="005B7062"/>
    <w:rsid w:val="005C4CEA"/>
    <w:rsid w:val="005C7133"/>
    <w:rsid w:val="005C7A16"/>
    <w:rsid w:val="005D0C1B"/>
    <w:rsid w:val="005D3AE1"/>
    <w:rsid w:val="005D3E11"/>
    <w:rsid w:val="005D5912"/>
    <w:rsid w:val="005D6022"/>
    <w:rsid w:val="005E40B9"/>
    <w:rsid w:val="005E66EC"/>
    <w:rsid w:val="005E79A6"/>
    <w:rsid w:val="005E7E4E"/>
    <w:rsid w:val="005E7F0F"/>
    <w:rsid w:val="005F2F02"/>
    <w:rsid w:val="005F4D0A"/>
    <w:rsid w:val="005F5164"/>
    <w:rsid w:val="005F6B7B"/>
    <w:rsid w:val="005F7A93"/>
    <w:rsid w:val="005F7E33"/>
    <w:rsid w:val="00605D61"/>
    <w:rsid w:val="00610EE7"/>
    <w:rsid w:val="006165D2"/>
    <w:rsid w:val="00620171"/>
    <w:rsid w:val="00624D79"/>
    <w:rsid w:val="00627A0D"/>
    <w:rsid w:val="00627DA5"/>
    <w:rsid w:val="0064072F"/>
    <w:rsid w:val="00642149"/>
    <w:rsid w:val="00642EAA"/>
    <w:rsid w:val="00643AAE"/>
    <w:rsid w:val="00651FC2"/>
    <w:rsid w:val="006556E5"/>
    <w:rsid w:val="00657D16"/>
    <w:rsid w:val="00670C6B"/>
    <w:rsid w:val="0067101A"/>
    <w:rsid w:val="00675D64"/>
    <w:rsid w:val="00683D82"/>
    <w:rsid w:val="0068596C"/>
    <w:rsid w:val="00685D3E"/>
    <w:rsid w:val="006865A7"/>
    <w:rsid w:val="00691C0C"/>
    <w:rsid w:val="00693BE1"/>
    <w:rsid w:val="006954FA"/>
    <w:rsid w:val="006A654D"/>
    <w:rsid w:val="006B63E3"/>
    <w:rsid w:val="006C34F7"/>
    <w:rsid w:val="006C55D0"/>
    <w:rsid w:val="006C5856"/>
    <w:rsid w:val="006C6B7F"/>
    <w:rsid w:val="006E0766"/>
    <w:rsid w:val="006E23C3"/>
    <w:rsid w:val="006E4256"/>
    <w:rsid w:val="006E7B5F"/>
    <w:rsid w:val="006E7F7D"/>
    <w:rsid w:val="006F241B"/>
    <w:rsid w:val="006F2947"/>
    <w:rsid w:val="006F2A3F"/>
    <w:rsid w:val="00701811"/>
    <w:rsid w:val="007033BB"/>
    <w:rsid w:val="00707F54"/>
    <w:rsid w:val="007103AC"/>
    <w:rsid w:val="00711308"/>
    <w:rsid w:val="00712088"/>
    <w:rsid w:val="007136EF"/>
    <w:rsid w:val="0071429A"/>
    <w:rsid w:val="00714B00"/>
    <w:rsid w:val="00715164"/>
    <w:rsid w:val="00715FF9"/>
    <w:rsid w:val="0072313C"/>
    <w:rsid w:val="00727AAC"/>
    <w:rsid w:val="007302E9"/>
    <w:rsid w:val="00731A71"/>
    <w:rsid w:val="00734CC5"/>
    <w:rsid w:val="00734FC3"/>
    <w:rsid w:val="00743BB2"/>
    <w:rsid w:val="00745243"/>
    <w:rsid w:val="0075239A"/>
    <w:rsid w:val="00753D57"/>
    <w:rsid w:val="00754DD1"/>
    <w:rsid w:val="007550B5"/>
    <w:rsid w:val="00755989"/>
    <w:rsid w:val="00756DF8"/>
    <w:rsid w:val="00756F15"/>
    <w:rsid w:val="007629E5"/>
    <w:rsid w:val="0077092E"/>
    <w:rsid w:val="00770F4D"/>
    <w:rsid w:val="007724A6"/>
    <w:rsid w:val="00773DBF"/>
    <w:rsid w:val="0077513A"/>
    <w:rsid w:val="00780E8C"/>
    <w:rsid w:val="007853CA"/>
    <w:rsid w:val="00790E6B"/>
    <w:rsid w:val="007930C0"/>
    <w:rsid w:val="00793429"/>
    <w:rsid w:val="007B2030"/>
    <w:rsid w:val="007B5327"/>
    <w:rsid w:val="007B6333"/>
    <w:rsid w:val="007B63DC"/>
    <w:rsid w:val="007B65FC"/>
    <w:rsid w:val="007D18CF"/>
    <w:rsid w:val="007D4442"/>
    <w:rsid w:val="007D5AE6"/>
    <w:rsid w:val="007E178C"/>
    <w:rsid w:val="007E181E"/>
    <w:rsid w:val="007E24E3"/>
    <w:rsid w:val="007E5C6F"/>
    <w:rsid w:val="007E633C"/>
    <w:rsid w:val="007E7ACB"/>
    <w:rsid w:val="007F2E36"/>
    <w:rsid w:val="007F3285"/>
    <w:rsid w:val="007F3CA5"/>
    <w:rsid w:val="0080058D"/>
    <w:rsid w:val="00806F52"/>
    <w:rsid w:val="00810744"/>
    <w:rsid w:val="00810AB0"/>
    <w:rsid w:val="008204FD"/>
    <w:rsid w:val="00823F49"/>
    <w:rsid w:val="00831D2A"/>
    <w:rsid w:val="008363C6"/>
    <w:rsid w:val="008377FE"/>
    <w:rsid w:val="00841859"/>
    <w:rsid w:val="008438DA"/>
    <w:rsid w:val="00843A4D"/>
    <w:rsid w:val="00844894"/>
    <w:rsid w:val="0085463D"/>
    <w:rsid w:val="00856202"/>
    <w:rsid w:val="008604AE"/>
    <w:rsid w:val="008608D9"/>
    <w:rsid w:val="00861F0A"/>
    <w:rsid w:val="008653CB"/>
    <w:rsid w:val="00866E7C"/>
    <w:rsid w:val="0088388F"/>
    <w:rsid w:val="00884EAD"/>
    <w:rsid w:val="00885412"/>
    <w:rsid w:val="008869C7"/>
    <w:rsid w:val="0089164E"/>
    <w:rsid w:val="00892874"/>
    <w:rsid w:val="00894EA6"/>
    <w:rsid w:val="0089783F"/>
    <w:rsid w:val="008A01C7"/>
    <w:rsid w:val="008A267B"/>
    <w:rsid w:val="008A7090"/>
    <w:rsid w:val="008B29A5"/>
    <w:rsid w:val="008B3A0F"/>
    <w:rsid w:val="008C0F3E"/>
    <w:rsid w:val="008C19F2"/>
    <w:rsid w:val="008C2D9E"/>
    <w:rsid w:val="008C5428"/>
    <w:rsid w:val="008D3C9D"/>
    <w:rsid w:val="008D509F"/>
    <w:rsid w:val="008E1CFF"/>
    <w:rsid w:val="008F3385"/>
    <w:rsid w:val="009040D7"/>
    <w:rsid w:val="00904690"/>
    <w:rsid w:val="009151B8"/>
    <w:rsid w:val="00916FE6"/>
    <w:rsid w:val="00924F21"/>
    <w:rsid w:val="0093165B"/>
    <w:rsid w:val="00932B5C"/>
    <w:rsid w:val="0093725E"/>
    <w:rsid w:val="00940A32"/>
    <w:rsid w:val="0094260B"/>
    <w:rsid w:val="00944F33"/>
    <w:rsid w:val="00953B3A"/>
    <w:rsid w:val="00957459"/>
    <w:rsid w:val="0096247C"/>
    <w:rsid w:val="00965529"/>
    <w:rsid w:val="0098010A"/>
    <w:rsid w:val="00981422"/>
    <w:rsid w:val="00982647"/>
    <w:rsid w:val="00983354"/>
    <w:rsid w:val="009937DA"/>
    <w:rsid w:val="0099596B"/>
    <w:rsid w:val="009962B3"/>
    <w:rsid w:val="009973AE"/>
    <w:rsid w:val="009A2990"/>
    <w:rsid w:val="009A34B7"/>
    <w:rsid w:val="009A3C8D"/>
    <w:rsid w:val="009A40B9"/>
    <w:rsid w:val="009B1F07"/>
    <w:rsid w:val="009B357A"/>
    <w:rsid w:val="009C1BD0"/>
    <w:rsid w:val="009C4DB1"/>
    <w:rsid w:val="009C508F"/>
    <w:rsid w:val="009C5233"/>
    <w:rsid w:val="009C6A6F"/>
    <w:rsid w:val="009D0860"/>
    <w:rsid w:val="009D0CA6"/>
    <w:rsid w:val="009D2E73"/>
    <w:rsid w:val="009D3559"/>
    <w:rsid w:val="009D3B20"/>
    <w:rsid w:val="009D4EE9"/>
    <w:rsid w:val="009E089E"/>
    <w:rsid w:val="009E1A2B"/>
    <w:rsid w:val="009E4011"/>
    <w:rsid w:val="009E672B"/>
    <w:rsid w:val="009E75C0"/>
    <w:rsid w:val="009F22EC"/>
    <w:rsid w:val="009F2EEC"/>
    <w:rsid w:val="009F52A3"/>
    <w:rsid w:val="009F57D4"/>
    <w:rsid w:val="009F6EEE"/>
    <w:rsid w:val="00A0370A"/>
    <w:rsid w:val="00A03B19"/>
    <w:rsid w:val="00A04B1A"/>
    <w:rsid w:val="00A055FE"/>
    <w:rsid w:val="00A11845"/>
    <w:rsid w:val="00A14B1C"/>
    <w:rsid w:val="00A2139F"/>
    <w:rsid w:val="00A22EF5"/>
    <w:rsid w:val="00A2693B"/>
    <w:rsid w:val="00A312C2"/>
    <w:rsid w:val="00A32DEF"/>
    <w:rsid w:val="00A343D9"/>
    <w:rsid w:val="00A362C5"/>
    <w:rsid w:val="00A44E4F"/>
    <w:rsid w:val="00A46926"/>
    <w:rsid w:val="00A51094"/>
    <w:rsid w:val="00A52BFB"/>
    <w:rsid w:val="00A535CD"/>
    <w:rsid w:val="00A543AA"/>
    <w:rsid w:val="00A56A6D"/>
    <w:rsid w:val="00A61E56"/>
    <w:rsid w:val="00A62D5A"/>
    <w:rsid w:val="00A63A35"/>
    <w:rsid w:val="00A71B82"/>
    <w:rsid w:val="00A72493"/>
    <w:rsid w:val="00A72B50"/>
    <w:rsid w:val="00A8630A"/>
    <w:rsid w:val="00A911E1"/>
    <w:rsid w:val="00A93C20"/>
    <w:rsid w:val="00A955ED"/>
    <w:rsid w:val="00AA00A1"/>
    <w:rsid w:val="00AA1FF6"/>
    <w:rsid w:val="00AA3872"/>
    <w:rsid w:val="00AA3AEB"/>
    <w:rsid w:val="00AA6F86"/>
    <w:rsid w:val="00AA726C"/>
    <w:rsid w:val="00AB048B"/>
    <w:rsid w:val="00AB270A"/>
    <w:rsid w:val="00AC266A"/>
    <w:rsid w:val="00AC5D19"/>
    <w:rsid w:val="00AC645A"/>
    <w:rsid w:val="00AD02BA"/>
    <w:rsid w:val="00AD0B67"/>
    <w:rsid w:val="00AD52C0"/>
    <w:rsid w:val="00AE071B"/>
    <w:rsid w:val="00AE2E38"/>
    <w:rsid w:val="00AE322B"/>
    <w:rsid w:val="00AF1FB5"/>
    <w:rsid w:val="00AF4D99"/>
    <w:rsid w:val="00AF69A3"/>
    <w:rsid w:val="00B00EEC"/>
    <w:rsid w:val="00B03055"/>
    <w:rsid w:val="00B03537"/>
    <w:rsid w:val="00B073C2"/>
    <w:rsid w:val="00B130FE"/>
    <w:rsid w:val="00B13D41"/>
    <w:rsid w:val="00B205A1"/>
    <w:rsid w:val="00B21A05"/>
    <w:rsid w:val="00B221B8"/>
    <w:rsid w:val="00B22D18"/>
    <w:rsid w:val="00B24BAD"/>
    <w:rsid w:val="00B2798B"/>
    <w:rsid w:val="00B3123D"/>
    <w:rsid w:val="00B37357"/>
    <w:rsid w:val="00B3784C"/>
    <w:rsid w:val="00B4081C"/>
    <w:rsid w:val="00B43DD5"/>
    <w:rsid w:val="00B449D3"/>
    <w:rsid w:val="00B46BA2"/>
    <w:rsid w:val="00B47074"/>
    <w:rsid w:val="00B56373"/>
    <w:rsid w:val="00B56601"/>
    <w:rsid w:val="00B60608"/>
    <w:rsid w:val="00B6330F"/>
    <w:rsid w:val="00B65C25"/>
    <w:rsid w:val="00B67F44"/>
    <w:rsid w:val="00B7014A"/>
    <w:rsid w:val="00B703FA"/>
    <w:rsid w:val="00B712FA"/>
    <w:rsid w:val="00B768D8"/>
    <w:rsid w:val="00B80C82"/>
    <w:rsid w:val="00B831D1"/>
    <w:rsid w:val="00B854D5"/>
    <w:rsid w:val="00B86151"/>
    <w:rsid w:val="00B913FC"/>
    <w:rsid w:val="00B95BD2"/>
    <w:rsid w:val="00B9770B"/>
    <w:rsid w:val="00BA1584"/>
    <w:rsid w:val="00BA4FA9"/>
    <w:rsid w:val="00BB305B"/>
    <w:rsid w:val="00BC1DB0"/>
    <w:rsid w:val="00BC3615"/>
    <w:rsid w:val="00BC3814"/>
    <w:rsid w:val="00BC459F"/>
    <w:rsid w:val="00BC547A"/>
    <w:rsid w:val="00BC6240"/>
    <w:rsid w:val="00BC7EEA"/>
    <w:rsid w:val="00BD0C5C"/>
    <w:rsid w:val="00BD0EFC"/>
    <w:rsid w:val="00BE2061"/>
    <w:rsid w:val="00BE28FE"/>
    <w:rsid w:val="00BE3209"/>
    <w:rsid w:val="00BE6AAC"/>
    <w:rsid w:val="00BF01F1"/>
    <w:rsid w:val="00BF5035"/>
    <w:rsid w:val="00BF5CA4"/>
    <w:rsid w:val="00BF79A5"/>
    <w:rsid w:val="00C0453D"/>
    <w:rsid w:val="00C12865"/>
    <w:rsid w:val="00C13C2F"/>
    <w:rsid w:val="00C145B2"/>
    <w:rsid w:val="00C14CF8"/>
    <w:rsid w:val="00C15EF8"/>
    <w:rsid w:val="00C171D7"/>
    <w:rsid w:val="00C26693"/>
    <w:rsid w:val="00C37958"/>
    <w:rsid w:val="00C37D25"/>
    <w:rsid w:val="00C4066D"/>
    <w:rsid w:val="00C42323"/>
    <w:rsid w:val="00C441DB"/>
    <w:rsid w:val="00C45534"/>
    <w:rsid w:val="00C528D9"/>
    <w:rsid w:val="00C53093"/>
    <w:rsid w:val="00C72B94"/>
    <w:rsid w:val="00C74843"/>
    <w:rsid w:val="00C82028"/>
    <w:rsid w:val="00C82936"/>
    <w:rsid w:val="00C82C7D"/>
    <w:rsid w:val="00C935C1"/>
    <w:rsid w:val="00C960D1"/>
    <w:rsid w:val="00CA2A41"/>
    <w:rsid w:val="00CA77BE"/>
    <w:rsid w:val="00CB1392"/>
    <w:rsid w:val="00CB15D0"/>
    <w:rsid w:val="00CC3784"/>
    <w:rsid w:val="00CC5851"/>
    <w:rsid w:val="00CD12ED"/>
    <w:rsid w:val="00CE03FC"/>
    <w:rsid w:val="00CE72E8"/>
    <w:rsid w:val="00CF3BEF"/>
    <w:rsid w:val="00CF5FEC"/>
    <w:rsid w:val="00D03AB8"/>
    <w:rsid w:val="00D10200"/>
    <w:rsid w:val="00D12AE7"/>
    <w:rsid w:val="00D13AF5"/>
    <w:rsid w:val="00D21B98"/>
    <w:rsid w:val="00D26BC8"/>
    <w:rsid w:val="00D36BCD"/>
    <w:rsid w:val="00D4072C"/>
    <w:rsid w:val="00D419AB"/>
    <w:rsid w:val="00D41DE4"/>
    <w:rsid w:val="00D438FF"/>
    <w:rsid w:val="00D4696F"/>
    <w:rsid w:val="00D47015"/>
    <w:rsid w:val="00D503B6"/>
    <w:rsid w:val="00D56C38"/>
    <w:rsid w:val="00D60901"/>
    <w:rsid w:val="00D61F53"/>
    <w:rsid w:val="00D634E4"/>
    <w:rsid w:val="00D71A5F"/>
    <w:rsid w:val="00D734BB"/>
    <w:rsid w:val="00D76C7F"/>
    <w:rsid w:val="00D76DF5"/>
    <w:rsid w:val="00DA07CC"/>
    <w:rsid w:val="00DA11D2"/>
    <w:rsid w:val="00DA18E7"/>
    <w:rsid w:val="00DA1A17"/>
    <w:rsid w:val="00DA2534"/>
    <w:rsid w:val="00DA3A6D"/>
    <w:rsid w:val="00DA59F7"/>
    <w:rsid w:val="00DA67A8"/>
    <w:rsid w:val="00DB2D21"/>
    <w:rsid w:val="00DB4A3D"/>
    <w:rsid w:val="00DB6B95"/>
    <w:rsid w:val="00DC031F"/>
    <w:rsid w:val="00DC33AC"/>
    <w:rsid w:val="00DC44C8"/>
    <w:rsid w:val="00DC7AF8"/>
    <w:rsid w:val="00DD792D"/>
    <w:rsid w:val="00DD7B05"/>
    <w:rsid w:val="00DD7EFE"/>
    <w:rsid w:val="00DE1F09"/>
    <w:rsid w:val="00DE4130"/>
    <w:rsid w:val="00DE4341"/>
    <w:rsid w:val="00DF11A4"/>
    <w:rsid w:val="00DF5220"/>
    <w:rsid w:val="00DF7454"/>
    <w:rsid w:val="00E05AD7"/>
    <w:rsid w:val="00E06A89"/>
    <w:rsid w:val="00E12EA8"/>
    <w:rsid w:val="00E13E00"/>
    <w:rsid w:val="00E2107E"/>
    <w:rsid w:val="00E31791"/>
    <w:rsid w:val="00E357A2"/>
    <w:rsid w:val="00E362C9"/>
    <w:rsid w:val="00E3663F"/>
    <w:rsid w:val="00E43995"/>
    <w:rsid w:val="00E50F69"/>
    <w:rsid w:val="00E54363"/>
    <w:rsid w:val="00E54F98"/>
    <w:rsid w:val="00E552A1"/>
    <w:rsid w:val="00E574E2"/>
    <w:rsid w:val="00E620D9"/>
    <w:rsid w:val="00E64114"/>
    <w:rsid w:val="00E67180"/>
    <w:rsid w:val="00E71E7E"/>
    <w:rsid w:val="00E72F7F"/>
    <w:rsid w:val="00E73562"/>
    <w:rsid w:val="00E82DE3"/>
    <w:rsid w:val="00E83F42"/>
    <w:rsid w:val="00E84FF5"/>
    <w:rsid w:val="00E86271"/>
    <w:rsid w:val="00E94614"/>
    <w:rsid w:val="00EA251A"/>
    <w:rsid w:val="00EA3461"/>
    <w:rsid w:val="00EA6EDD"/>
    <w:rsid w:val="00EA7592"/>
    <w:rsid w:val="00EB2792"/>
    <w:rsid w:val="00EB2C1C"/>
    <w:rsid w:val="00EB34A9"/>
    <w:rsid w:val="00EB67DD"/>
    <w:rsid w:val="00EB7DDC"/>
    <w:rsid w:val="00EC008A"/>
    <w:rsid w:val="00EC3283"/>
    <w:rsid w:val="00EC41E6"/>
    <w:rsid w:val="00EC5F89"/>
    <w:rsid w:val="00EC759C"/>
    <w:rsid w:val="00ED08F6"/>
    <w:rsid w:val="00ED193C"/>
    <w:rsid w:val="00ED3FF2"/>
    <w:rsid w:val="00ED41B4"/>
    <w:rsid w:val="00EE4DEC"/>
    <w:rsid w:val="00EE50F4"/>
    <w:rsid w:val="00EE5E35"/>
    <w:rsid w:val="00EF05EE"/>
    <w:rsid w:val="00EF2327"/>
    <w:rsid w:val="00F10380"/>
    <w:rsid w:val="00F12363"/>
    <w:rsid w:val="00F12C59"/>
    <w:rsid w:val="00F177A7"/>
    <w:rsid w:val="00F2179B"/>
    <w:rsid w:val="00F22B4F"/>
    <w:rsid w:val="00F274E0"/>
    <w:rsid w:val="00F3189A"/>
    <w:rsid w:val="00F3196B"/>
    <w:rsid w:val="00F35C84"/>
    <w:rsid w:val="00F43EA9"/>
    <w:rsid w:val="00F454BC"/>
    <w:rsid w:val="00F51A88"/>
    <w:rsid w:val="00F51D0D"/>
    <w:rsid w:val="00F55F38"/>
    <w:rsid w:val="00F564E2"/>
    <w:rsid w:val="00F56C7F"/>
    <w:rsid w:val="00F61703"/>
    <w:rsid w:val="00F61D25"/>
    <w:rsid w:val="00F64267"/>
    <w:rsid w:val="00F6462A"/>
    <w:rsid w:val="00F7438B"/>
    <w:rsid w:val="00F75EF1"/>
    <w:rsid w:val="00F768A3"/>
    <w:rsid w:val="00F800FE"/>
    <w:rsid w:val="00F87010"/>
    <w:rsid w:val="00F908B9"/>
    <w:rsid w:val="00F915CE"/>
    <w:rsid w:val="00F91608"/>
    <w:rsid w:val="00FB0401"/>
    <w:rsid w:val="00FB068C"/>
    <w:rsid w:val="00FB1D22"/>
    <w:rsid w:val="00FC1B9C"/>
    <w:rsid w:val="00FC1FD7"/>
    <w:rsid w:val="00FC2AA7"/>
    <w:rsid w:val="00FC7154"/>
    <w:rsid w:val="00FC7524"/>
    <w:rsid w:val="00FD4E44"/>
    <w:rsid w:val="00FD4F8C"/>
    <w:rsid w:val="00FE527E"/>
    <w:rsid w:val="00FE7BA5"/>
    <w:rsid w:val="00FF1ABB"/>
    <w:rsid w:val="00FF31F8"/>
    <w:rsid w:val="00FF4161"/>
    <w:rsid w:val="00FF45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7F"/>
    <w:rPr>
      <w:rFonts w:ascii="Franklin Gothic Book" w:hAnsi="Franklin Gothic Book"/>
      <w:sz w:val="22"/>
      <w:lang w:val="en-US" w:eastAsia="en-US"/>
    </w:rPr>
  </w:style>
  <w:style w:type="paragraph" w:styleId="Heading1">
    <w:name w:val="heading 1"/>
    <w:basedOn w:val="Normal"/>
    <w:next w:val="Normal"/>
    <w:qFormat/>
    <w:rsid w:val="0035287F"/>
    <w:pPr>
      <w:keepNext/>
      <w:outlineLvl w:val="0"/>
    </w:pPr>
    <w:rPr>
      <w:i/>
      <w:u w:val="single"/>
    </w:rPr>
  </w:style>
  <w:style w:type="paragraph" w:styleId="Heading2">
    <w:name w:val="heading 2"/>
    <w:basedOn w:val="Normal"/>
    <w:next w:val="Normal"/>
    <w:qFormat/>
    <w:rsid w:val="0035287F"/>
    <w:pPr>
      <w:keepNext/>
      <w:jc w:val="center"/>
      <w:outlineLvl w:val="1"/>
    </w:pPr>
    <w:rPr>
      <w:rFonts w:ascii="Franklin Gothic Demi" w:hAnsi="Franklin Gothic Demi"/>
      <w:i/>
    </w:rPr>
  </w:style>
  <w:style w:type="paragraph" w:styleId="Heading3">
    <w:name w:val="heading 3"/>
    <w:basedOn w:val="Normal"/>
    <w:next w:val="Normal"/>
    <w:qFormat/>
    <w:rsid w:val="0035287F"/>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35287F"/>
    <w:pPr>
      <w:keepNext/>
      <w:outlineLvl w:val="3"/>
    </w:pPr>
    <w:rPr>
      <w:i/>
    </w:rPr>
  </w:style>
  <w:style w:type="paragraph" w:styleId="Heading5">
    <w:name w:val="heading 5"/>
    <w:basedOn w:val="Normal"/>
    <w:next w:val="Normal"/>
    <w:qFormat/>
    <w:rsid w:val="0035287F"/>
    <w:pPr>
      <w:keepNext/>
      <w:jc w:val="center"/>
      <w:outlineLvl w:val="4"/>
    </w:pPr>
    <w:rPr>
      <w:i/>
      <w:sz w:val="32"/>
      <w:u w:val="single"/>
    </w:rPr>
  </w:style>
  <w:style w:type="paragraph" w:styleId="Heading6">
    <w:name w:val="heading 6"/>
    <w:basedOn w:val="Normal"/>
    <w:next w:val="Normal"/>
    <w:qFormat/>
    <w:rsid w:val="0035287F"/>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35287F"/>
    <w:pPr>
      <w:keepNext/>
      <w:outlineLvl w:val="6"/>
    </w:pPr>
    <w:rPr>
      <w:rFonts w:ascii="Comic Sans MS" w:hAnsi="Comic Sans MS"/>
      <w:b/>
      <w:sz w:val="40"/>
      <w:u w:val="single"/>
    </w:rPr>
  </w:style>
  <w:style w:type="paragraph" w:styleId="Heading8">
    <w:name w:val="heading 8"/>
    <w:basedOn w:val="Normal"/>
    <w:next w:val="Normal"/>
    <w:qFormat/>
    <w:rsid w:val="0035287F"/>
    <w:pPr>
      <w:keepNext/>
      <w:outlineLvl w:val="7"/>
    </w:pPr>
    <w:rPr>
      <w:rFonts w:ascii="Comic Sans MS" w:hAnsi="Comic Sans MS"/>
      <w:b/>
      <w:sz w:val="28"/>
      <w:u w:val="single"/>
    </w:rPr>
  </w:style>
  <w:style w:type="paragraph" w:styleId="Heading9">
    <w:name w:val="heading 9"/>
    <w:basedOn w:val="Normal"/>
    <w:next w:val="Normal"/>
    <w:qFormat/>
    <w:rsid w:val="0035287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87F"/>
    <w:pPr>
      <w:tabs>
        <w:tab w:val="center" w:pos="4320"/>
        <w:tab w:val="right" w:pos="8640"/>
      </w:tabs>
      <w:ind w:left="180"/>
    </w:pPr>
    <w:rPr>
      <w:sz w:val="20"/>
      <w:lang w:val="en-CA"/>
    </w:rPr>
  </w:style>
  <w:style w:type="character" w:customStyle="1" w:styleId="HeaderChar">
    <w:name w:val="Header Char"/>
    <w:basedOn w:val="DefaultParagraphFont"/>
    <w:link w:val="Header"/>
    <w:rsid w:val="00A56A6D"/>
    <w:rPr>
      <w:rFonts w:ascii="Franklin Gothic Book" w:hAnsi="Franklin Gothic Book"/>
      <w:lang w:eastAsia="en-US"/>
    </w:rPr>
  </w:style>
  <w:style w:type="paragraph" w:customStyle="1" w:styleId="subhead">
    <w:name w:val="subhead"/>
    <w:basedOn w:val="Normal"/>
    <w:autoRedefine/>
    <w:rsid w:val="0035287F"/>
    <w:pPr>
      <w:ind w:right="90"/>
    </w:pPr>
    <w:rPr>
      <w:rFonts w:ascii="Franklin Gothic Demi" w:hAnsi="Franklin Gothic Demi"/>
      <w:sz w:val="24"/>
    </w:rPr>
  </w:style>
  <w:style w:type="paragraph" w:styleId="BodyText2">
    <w:name w:val="Body Text 2"/>
    <w:basedOn w:val="Normal"/>
    <w:link w:val="BodyText2Char"/>
    <w:rsid w:val="0035287F"/>
    <w:pPr>
      <w:ind w:left="180"/>
    </w:pPr>
    <w:rPr>
      <w:rFonts w:ascii="Times New Roman" w:hAnsi="Times New Roman"/>
      <w:i/>
      <w:sz w:val="20"/>
    </w:rPr>
  </w:style>
  <w:style w:type="character" w:styleId="Hyperlink">
    <w:name w:val="Hyperlink"/>
    <w:basedOn w:val="DefaultParagraphFont"/>
    <w:rsid w:val="0035287F"/>
    <w:rPr>
      <w:color w:val="0000FF"/>
      <w:u w:val="single"/>
    </w:rPr>
  </w:style>
  <w:style w:type="paragraph" w:styleId="DocumentMap">
    <w:name w:val="Document Map"/>
    <w:basedOn w:val="Normal"/>
    <w:semiHidden/>
    <w:rsid w:val="0035287F"/>
    <w:pPr>
      <w:shd w:val="clear" w:color="auto" w:fill="000080"/>
    </w:pPr>
    <w:rPr>
      <w:rFonts w:ascii="Tahoma" w:hAnsi="Tahoma"/>
    </w:rPr>
  </w:style>
  <w:style w:type="paragraph" w:styleId="BodyTextIndent">
    <w:name w:val="Body Text Indent"/>
    <w:basedOn w:val="Normal"/>
    <w:rsid w:val="0035287F"/>
    <w:pPr>
      <w:spacing w:line="240" w:lineRule="atLeast"/>
      <w:ind w:left="360"/>
    </w:pPr>
    <w:rPr>
      <w:snapToGrid w:val="0"/>
      <w:color w:val="000000"/>
    </w:rPr>
  </w:style>
  <w:style w:type="paragraph" w:styleId="Footer">
    <w:name w:val="footer"/>
    <w:basedOn w:val="Normal"/>
    <w:rsid w:val="0035287F"/>
    <w:pPr>
      <w:tabs>
        <w:tab w:val="center" w:pos="4320"/>
        <w:tab w:val="right" w:pos="8640"/>
      </w:tabs>
    </w:pPr>
  </w:style>
  <w:style w:type="character" w:styleId="PageNumber">
    <w:name w:val="page number"/>
    <w:basedOn w:val="DefaultParagraphFont"/>
    <w:rsid w:val="0035287F"/>
  </w:style>
  <w:style w:type="paragraph" w:styleId="BodyText">
    <w:name w:val="Body Text"/>
    <w:basedOn w:val="Normal"/>
    <w:rsid w:val="0035287F"/>
    <w:rPr>
      <w:snapToGrid w:val="0"/>
      <w:color w:val="000000"/>
      <w:sz w:val="24"/>
    </w:rPr>
  </w:style>
  <w:style w:type="paragraph" w:customStyle="1" w:styleId="Blockquote">
    <w:name w:val="Blockquote"/>
    <w:basedOn w:val="Normal"/>
    <w:rsid w:val="0035287F"/>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35287F"/>
    <w:rPr>
      <w:sz w:val="16"/>
    </w:rPr>
  </w:style>
  <w:style w:type="paragraph" w:styleId="CommentText">
    <w:name w:val="annotation text"/>
    <w:basedOn w:val="Normal"/>
    <w:semiHidden/>
    <w:rsid w:val="0035287F"/>
    <w:pPr>
      <w:widowControl w:val="0"/>
    </w:pPr>
    <w:rPr>
      <w:rFonts w:ascii="Times New Roman" w:hAnsi="Times New Roman"/>
      <w:snapToGrid w:val="0"/>
      <w:sz w:val="20"/>
    </w:rPr>
  </w:style>
  <w:style w:type="paragraph" w:styleId="Title">
    <w:name w:val="Title"/>
    <w:basedOn w:val="Normal"/>
    <w:qFormat/>
    <w:rsid w:val="0035287F"/>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35287F"/>
    <w:rPr>
      <w:color w:val="000000"/>
    </w:rPr>
  </w:style>
  <w:style w:type="paragraph" w:styleId="BodyTextIndent2">
    <w:name w:val="Body Text Indent 2"/>
    <w:basedOn w:val="Normal"/>
    <w:rsid w:val="0035287F"/>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35287F"/>
    <w:pPr>
      <w:ind w:left="283" w:hanging="283"/>
    </w:pPr>
    <w:rPr>
      <w:rFonts w:ascii="Times New Roman" w:hAnsi="Times New Roman"/>
      <w:sz w:val="20"/>
    </w:rPr>
  </w:style>
  <w:style w:type="paragraph" w:styleId="List2">
    <w:name w:val="List 2"/>
    <w:basedOn w:val="Normal"/>
    <w:rsid w:val="0035287F"/>
    <w:pPr>
      <w:ind w:left="566" w:hanging="283"/>
    </w:pPr>
    <w:rPr>
      <w:rFonts w:ascii="Times New Roman" w:hAnsi="Times New Roman"/>
      <w:sz w:val="20"/>
    </w:rPr>
  </w:style>
  <w:style w:type="paragraph" w:styleId="BodyTextIndent3">
    <w:name w:val="Body Text Indent 3"/>
    <w:basedOn w:val="Normal"/>
    <w:rsid w:val="0035287F"/>
    <w:pPr>
      <w:tabs>
        <w:tab w:val="left" w:pos="720"/>
        <w:tab w:val="left" w:pos="810"/>
        <w:tab w:val="left" w:pos="1440"/>
        <w:tab w:val="left" w:pos="2160"/>
      </w:tabs>
      <w:ind w:left="2160" w:hanging="2160"/>
    </w:pPr>
    <w:rPr>
      <w:lang w:val="en-GB"/>
    </w:rPr>
  </w:style>
  <w:style w:type="paragraph" w:styleId="BlockText">
    <w:name w:val="Block Text"/>
    <w:basedOn w:val="Normal"/>
    <w:rsid w:val="0035287F"/>
    <w:pPr>
      <w:tabs>
        <w:tab w:val="left" w:pos="360"/>
      </w:tabs>
      <w:ind w:left="720" w:right="-90" w:hanging="720"/>
    </w:pPr>
    <w:rPr>
      <w:lang w:val="en-GB"/>
    </w:rPr>
  </w:style>
  <w:style w:type="paragraph" w:styleId="Caption">
    <w:name w:val="caption"/>
    <w:basedOn w:val="Picture"/>
    <w:next w:val="BodyText"/>
    <w:qFormat/>
    <w:rsid w:val="0035287F"/>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35287F"/>
    <w:pPr>
      <w:keepNext/>
      <w:ind w:left="1080"/>
    </w:pPr>
    <w:rPr>
      <w:rFonts w:ascii="Arial" w:hAnsi="Arial"/>
      <w:spacing w:val="-5"/>
      <w:sz w:val="20"/>
    </w:rPr>
  </w:style>
  <w:style w:type="paragraph" w:styleId="ListBullet">
    <w:name w:val="List Bullet"/>
    <w:basedOn w:val="List"/>
    <w:autoRedefine/>
    <w:rsid w:val="0035287F"/>
    <w:pPr>
      <w:numPr>
        <w:numId w:val="7"/>
      </w:numPr>
      <w:spacing w:after="240" w:line="240" w:lineRule="atLeast"/>
      <w:jc w:val="both"/>
    </w:pPr>
    <w:rPr>
      <w:rFonts w:ascii="Arial" w:hAnsi="Arial"/>
      <w:spacing w:val="-5"/>
    </w:rPr>
  </w:style>
  <w:style w:type="paragraph" w:styleId="ListBullet2">
    <w:name w:val="List Bullet 2"/>
    <w:basedOn w:val="ListBullet"/>
    <w:autoRedefine/>
    <w:rsid w:val="0035287F"/>
    <w:pPr>
      <w:ind w:left="1800"/>
    </w:pPr>
  </w:style>
  <w:style w:type="paragraph" w:styleId="ListBullet4">
    <w:name w:val="List Bullet 4"/>
    <w:basedOn w:val="ListBullet"/>
    <w:autoRedefine/>
    <w:rsid w:val="0035287F"/>
    <w:pPr>
      <w:ind w:left="2520"/>
    </w:pPr>
  </w:style>
  <w:style w:type="paragraph" w:styleId="ListBullet5">
    <w:name w:val="List Bullet 5"/>
    <w:basedOn w:val="ListBullet"/>
    <w:autoRedefine/>
    <w:rsid w:val="0035287F"/>
    <w:pPr>
      <w:ind w:left="2880"/>
    </w:pPr>
  </w:style>
  <w:style w:type="paragraph" w:styleId="ListNumber">
    <w:name w:val="List Number"/>
    <w:basedOn w:val="List"/>
    <w:rsid w:val="0035287F"/>
    <w:pPr>
      <w:numPr>
        <w:numId w:val="6"/>
      </w:numPr>
      <w:spacing w:after="240" w:line="240" w:lineRule="atLeast"/>
      <w:jc w:val="both"/>
    </w:pPr>
    <w:rPr>
      <w:rFonts w:ascii="Arial" w:hAnsi="Arial"/>
      <w:spacing w:val="-5"/>
    </w:rPr>
  </w:style>
  <w:style w:type="paragraph" w:styleId="ListNumber3">
    <w:name w:val="List Number 3"/>
    <w:basedOn w:val="ListNumber"/>
    <w:rsid w:val="0035287F"/>
    <w:pPr>
      <w:ind w:left="2160"/>
    </w:pPr>
  </w:style>
  <w:style w:type="paragraph" w:customStyle="1" w:styleId="IndexBase">
    <w:name w:val="Index Base"/>
    <w:basedOn w:val="Normal"/>
    <w:rsid w:val="0035287F"/>
    <w:pPr>
      <w:spacing w:line="240" w:lineRule="atLeast"/>
      <w:ind w:left="360" w:hanging="360"/>
    </w:pPr>
    <w:rPr>
      <w:rFonts w:ascii="Arial" w:hAnsi="Arial"/>
      <w:spacing w:val="-5"/>
      <w:sz w:val="18"/>
    </w:rPr>
  </w:style>
  <w:style w:type="paragraph" w:customStyle="1" w:styleId="TOCBase">
    <w:name w:val="TOC Base"/>
    <w:basedOn w:val="Normal"/>
    <w:rsid w:val="0035287F"/>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35287F"/>
    <w:pPr>
      <w:jc w:val="right"/>
    </w:pPr>
    <w:rPr>
      <w:sz w:val="40"/>
    </w:rPr>
  </w:style>
  <w:style w:type="paragraph" w:customStyle="1" w:styleId="BodyTextKeep">
    <w:name w:val="Body Text Keep"/>
    <w:basedOn w:val="BodyText"/>
    <w:rsid w:val="0035287F"/>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35287F"/>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35287F"/>
    <w:pPr>
      <w:keepNext/>
      <w:keepLines/>
      <w:spacing w:before="140" w:line="220" w:lineRule="atLeast"/>
      <w:ind w:left="1080"/>
    </w:pPr>
    <w:rPr>
      <w:rFonts w:ascii="Arial" w:hAnsi="Arial"/>
      <w:spacing w:val="-4"/>
      <w:kern w:val="28"/>
    </w:rPr>
  </w:style>
  <w:style w:type="paragraph" w:customStyle="1" w:styleId="Style1">
    <w:name w:val="Style1"/>
    <w:basedOn w:val="Normal"/>
    <w:rsid w:val="0035287F"/>
    <w:pPr>
      <w:numPr>
        <w:ilvl w:val="3"/>
        <w:numId w:val="8"/>
      </w:numPr>
    </w:pPr>
    <w:rPr>
      <w:rFonts w:ascii="Times New Roman" w:hAnsi="Times New Roman"/>
      <w:sz w:val="24"/>
    </w:rPr>
  </w:style>
  <w:style w:type="paragraph" w:customStyle="1" w:styleId="Subsub">
    <w:name w:val="Subsub"/>
    <w:basedOn w:val="Normal"/>
    <w:rsid w:val="0035287F"/>
    <w:rPr>
      <w:rFonts w:ascii="Arial" w:hAnsi="Arial"/>
      <w:b/>
      <w:sz w:val="26"/>
    </w:rPr>
  </w:style>
  <w:style w:type="paragraph" w:customStyle="1" w:styleId="Subhead0">
    <w:name w:val="Subhead"/>
    <w:basedOn w:val="Normal"/>
    <w:rsid w:val="0035287F"/>
    <w:rPr>
      <w:rFonts w:ascii="Arial" w:hAnsi="Arial"/>
      <w:b/>
      <w:sz w:val="32"/>
    </w:rPr>
  </w:style>
  <w:style w:type="paragraph" w:customStyle="1" w:styleId="head">
    <w:name w:val="head"/>
    <w:basedOn w:val="Normal"/>
    <w:rsid w:val="0035287F"/>
    <w:pPr>
      <w:tabs>
        <w:tab w:val="left" w:pos="-720"/>
        <w:tab w:val="center" w:pos="4680"/>
      </w:tabs>
      <w:suppressAutoHyphens/>
    </w:pPr>
    <w:rPr>
      <w:rFonts w:ascii="Arial" w:hAnsi="Arial"/>
      <w:b/>
      <w:spacing w:val="-3"/>
      <w:sz w:val="44"/>
      <w:lang w:val="en-GB"/>
    </w:rPr>
  </w:style>
  <w:style w:type="paragraph" w:customStyle="1" w:styleId="sss">
    <w:name w:val="sss"/>
    <w:basedOn w:val="Normal"/>
    <w:rsid w:val="0035287F"/>
    <w:pPr>
      <w:tabs>
        <w:tab w:val="center" w:pos="4680"/>
      </w:tabs>
      <w:suppressAutoHyphens/>
    </w:pPr>
    <w:rPr>
      <w:rFonts w:ascii="Arial" w:hAnsi="Arial"/>
      <w:b/>
      <w:i/>
      <w:spacing w:val="-2"/>
      <w:sz w:val="24"/>
      <w:lang w:val="en-GB"/>
    </w:rPr>
  </w:style>
  <w:style w:type="paragraph" w:customStyle="1" w:styleId="Head0">
    <w:name w:val="Head"/>
    <w:basedOn w:val="Normal"/>
    <w:rsid w:val="0035287F"/>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35287F"/>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35287F"/>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35287F"/>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35287F"/>
    <w:rPr>
      <w:rFonts w:ascii="Times New Roman" w:hAnsi="Times New Roman"/>
      <w:sz w:val="20"/>
    </w:rPr>
  </w:style>
  <w:style w:type="paragraph" w:styleId="TOAHeading">
    <w:name w:val="toa heading"/>
    <w:basedOn w:val="Normal"/>
    <w:next w:val="TableofAuthorities"/>
    <w:semiHidden/>
    <w:rsid w:val="0035287F"/>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35287F"/>
    <w:pPr>
      <w:tabs>
        <w:tab w:val="right" w:leader="dot" w:pos="7560"/>
      </w:tabs>
      <w:ind w:left="1440" w:hanging="360"/>
    </w:pPr>
    <w:rPr>
      <w:rFonts w:ascii="Arial" w:hAnsi="Arial"/>
      <w:spacing w:val="-5"/>
      <w:sz w:val="20"/>
    </w:rPr>
  </w:style>
  <w:style w:type="paragraph" w:styleId="EndnoteText">
    <w:name w:val="endnote text"/>
    <w:basedOn w:val="FootnoteBase"/>
    <w:semiHidden/>
    <w:rsid w:val="0035287F"/>
  </w:style>
  <w:style w:type="paragraph" w:customStyle="1" w:styleId="FootnoteBase">
    <w:name w:val="Footnote Base"/>
    <w:basedOn w:val="Normal"/>
    <w:rsid w:val="0035287F"/>
    <w:pPr>
      <w:keepLines/>
      <w:spacing w:line="200" w:lineRule="atLeast"/>
      <w:ind w:left="1080"/>
    </w:pPr>
    <w:rPr>
      <w:rFonts w:ascii="Arial" w:hAnsi="Arial"/>
      <w:spacing w:val="-5"/>
      <w:sz w:val="16"/>
    </w:rPr>
  </w:style>
  <w:style w:type="character" w:styleId="Strong">
    <w:name w:val="Strong"/>
    <w:basedOn w:val="DefaultParagraphFont"/>
    <w:uiPriority w:val="22"/>
    <w:qFormat/>
    <w:rsid w:val="0035287F"/>
    <w:rPr>
      <w:b/>
    </w:rPr>
  </w:style>
  <w:style w:type="paragraph" w:customStyle="1" w:styleId="OmniPage1">
    <w:name w:val="OmniPage #1"/>
    <w:basedOn w:val="Normal"/>
    <w:rsid w:val="0035287F"/>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35287F"/>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35287F"/>
    <w:pPr>
      <w:spacing w:line="210" w:lineRule="exact"/>
      <w:ind w:right="45"/>
    </w:pPr>
    <w:rPr>
      <w:rFonts w:ascii="Arial" w:hAnsi="Arial"/>
      <w:noProof/>
      <w:sz w:val="20"/>
    </w:rPr>
  </w:style>
  <w:style w:type="paragraph" w:customStyle="1" w:styleId="OmniPage5">
    <w:name w:val="OmniPage #5"/>
    <w:basedOn w:val="Normal"/>
    <w:rsid w:val="0035287F"/>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35287F"/>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35287F"/>
    <w:pPr>
      <w:spacing w:line="210" w:lineRule="exact"/>
      <w:ind w:left="375" w:right="45" w:hanging="330"/>
    </w:pPr>
    <w:rPr>
      <w:rFonts w:ascii="Arial" w:hAnsi="Arial"/>
      <w:noProof/>
      <w:sz w:val="20"/>
    </w:rPr>
  </w:style>
  <w:style w:type="paragraph" w:customStyle="1" w:styleId="OmniPage8">
    <w:name w:val="OmniPage #8"/>
    <w:basedOn w:val="Normal"/>
    <w:rsid w:val="0035287F"/>
    <w:pPr>
      <w:tabs>
        <w:tab w:val="right" w:pos="275"/>
      </w:tabs>
      <w:spacing w:line="98" w:lineRule="exact"/>
      <w:ind w:right="45"/>
    </w:pPr>
    <w:rPr>
      <w:rFonts w:ascii="Arial" w:hAnsi="Arial"/>
      <w:noProof/>
      <w:sz w:val="20"/>
    </w:rPr>
  </w:style>
  <w:style w:type="paragraph" w:customStyle="1" w:styleId="OmniPage9">
    <w:name w:val="OmniPage #9"/>
    <w:basedOn w:val="Normal"/>
    <w:rsid w:val="0035287F"/>
    <w:pPr>
      <w:spacing w:line="210" w:lineRule="exact"/>
      <w:ind w:right="45"/>
    </w:pPr>
    <w:rPr>
      <w:rFonts w:ascii="Arial" w:hAnsi="Arial"/>
      <w:noProof/>
      <w:sz w:val="20"/>
    </w:rPr>
  </w:style>
  <w:style w:type="paragraph" w:customStyle="1" w:styleId="OmniPage12">
    <w:name w:val="OmniPage #12"/>
    <w:basedOn w:val="Normal"/>
    <w:rsid w:val="0035287F"/>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35287F"/>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35287F"/>
    <w:pPr>
      <w:spacing w:line="230" w:lineRule="exact"/>
      <w:ind w:right="45"/>
    </w:pPr>
    <w:rPr>
      <w:rFonts w:ascii="Arial" w:hAnsi="Arial"/>
      <w:noProof/>
      <w:sz w:val="20"/>
    </w:rPr>
  </w:style>
  <w:style w:type="paragraph" w:customStyle="1" w:styleId="OmniPage19">
    <w:name w:val="OmniPage #19"/>
    <w:basedOn w:val="Normal"/>
    <w:rsid w:val="0035287F"/>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35287F"/>
    <w:pPr>
      <w:spacing w:line="210" w:lineRule="exact"/>
      <w:ind w:right="45"/>
    </w:pPr>
    <w:rPr>
      <w:rFonts w:ascii="Arial" w:hAnsi="Arial"/>
      <w:noProof/>
      <w:sz w:val="20"/>
    </w:rPr>
  </w:style>
  <w:style w:type="paragraph" w:customStyle="1" w:styleId="OmniPage27">
    <w:name w:val="OmniPage #27"/>
    <w:basedOn w:val="Normal"/>
    <w:rsid w:val="0035287F"/>
    <w:pPr>
      <w:tabs>
        <w:tab w:val="right" w:pos="822"/>
      </w:tabs>
      <w:spacing w:line="230" w:lineRule="exact"/>
      <w:ind w:right="45"/>
    </w:pPr>
    <w:rPr>
      <w:rFonts w:ascii="Arial" w:hAnsi="Arial"/>
      <w:noProof/>
      <w:sz w:val="20"/>
    </w:rPr>
  </w:style>
  <w:style w:type="paragraph" w:customStyle="1" w:styleId="OmniPage28">
    <w:name w:val="OmniPage #28"/>
    <w:basedOn w:val="Normal"/>
    <w:rsid w:val="0035287F"/>
    <w:pPr>
      <w:spacing w:line="210" w:lineRule="exact"/>
      <w:ind w:right="45"/>
    </w:pPr>
    <w:rPr>
      <w:rFonts w:ascii="Arial" w:hAnsi="Arial"/>
      <w:noProof/>
      <w:sz w:val="20"/>
    </w:rPr>
  </w:style>
  <w:style w:type="paragraph" w:customStyle="1" w:styleId="OmniPage29">
    <w:name w:val="OmniPage #29"/>
    <w:basedOn w:val="Normal"/>
    <w:rsid w:val="0035287F"/>
    <w:pPr>
      <w:tabs>
        <w:tab w:val="right" w:pos="3726"/>
      </w:tabs>
      <w:spacing w:line="230" w:lineRule="exact"/>
      <w:ind w:right="45"/>
    </w:pPr>
    <w:rPr>
      <w:rFonts w:ascii="Arial" w:hAnsi="Arial"/>
      <w:noProof/>
      <w:sz w:val="20"/>
    </w:rPr>
  </w:style>
  <w:style w:type="paragraph" w:customStyle="1" w:styleId="OmniPage259">
    <w:name w:val="OmniPage #259"/>
    <w:basedOn w:val="Normal"/>
    <w:rsid w:val="0035287F"/>
    <w:pPr>
      <w:spacing w:line="230" w:lineRule="exact"/>
      <w:ind w:right="45"/>
    </w:pPr>
    <w:rPr>
      <w:rFonts w:ascii="Arial" w:hAnsi="Arial"/>
      <w:noProof/>
      <w:sz w:val="20"/>
    </w:rPr>
  </w:style>
  <w:style w:type="paragraph" w:customStyle="1" w:styleId="OmniPage260">
    <w:name w:val="OmniPage #260"/>
    <w:basedOn w:val="Normal"/>
    <w:rsid w:val="0035287F"/>
    <w:pPr>
      <w:spacing w:line="210" w:lineRule="exact"/>
      <w:ind w:right="45"/>
    </w:pPr>
    <w:rPr>
      <w:rFonts w:ascii="Arial" w:hAnsi="Arial"/>
      <w:noProof/>
      <w:sz w:val="20"/>
    </w:rPr>
  </w:style>
  <w:style w:type="paragraph" w:customStyle="1" w:styleId="OmniPage261">
    <w:name w:val="OmniPage #261"/>
    <w:basedOn w:val="Normal"/>
    <w:rsid w:val="0035287F"/>
    <w:pPr>
      <w:spacing w:line="210" w:lineRule="exact"/>
      <w:ind w:left="390" w:right="45" w:hanging="345"/>
    </w:pPr>
    <w:rPr>
      <w:rFonts w:ascii="Arial" w:hAnsi="Arial"/>
      <w:noProof/>
      <w:sz w:val="20"/>
    </w:rPr>
  </w:style>
  <w:style w:type="paragraph" w:customStyle="1" w:styleId="OmniPage262">
    <w:name w:val="OmniPage #262"/>
    <w:basedOn w:val="Normal"/>
    <w:rsid w:val="0035287F"/>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35287F"/>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35287F"/>
    <w:pPr>
      <w:spacing w:line="210" w:lineRule="exact"/>
      <w:ind w:left="465" w:right="45" w:hanging="420"/>
    </w:pPr>
    <w:rPr>
      <w:rFonts w:ascii="Arial" w:hAnsi="Arial"/>
      <w:noProof/>
      <w:sz w:val="20"/>
    </w:rPr>
  </w:style>
  <w:style w:type="paragraph" w:customStyle="1" w:styleId="OmniPage265">
    <w:name w:val="OmniPage #265"/>
    <w:basedOn w:val="Normal"/>
    <w:rsid w:val="0035287F"/>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35287F"/>
    <w:pPr>
      <w:spacing w:line="230" w:lineRule="exact"/>
      <w:ind w:right="45"/>
    </w:pPr>
    <w:rPr>
      <w:rFonts w:ascii="Arial" w:hAnsi="Arial"/>
      <w:noProof/>
      <w:sz w:val="20"/>
    </w:rPr>
  </w:style>
  <w:style w:type="paragraph" w:customStyle="1" w:styleId="OmniPage273">
    <w:name w:val="OmniPage #273"/>
    <w:basedOn w:val="Normal"/>
    <w:rsid w:val="0035287F"/>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35287F"/>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35287F"/>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35287F"/>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35287F"/>
    <w:pPr>
      <w:spacing w:line="210" w:lineRule="exact"/>
      <w:ind w:right="45"/>
    </w:pPr>
    <w:rPr>
      <w:rFonts w:ascii="Arial" w:hAnsi="Arial"/>
      <w:noProof/>
      <w:sz w:val="20"/>
    </w:rPr>
  </w:style>
  <w:style w:type="paragraph" w:customStyle="1" w:styleId="OmniPage518">
    <w:name w:val="OmniPage #518"/>
    <w:basedOn w:val="Normal"/>
    <w:rsid w:val="0035287F"/>
    <w:pPr>
      <w:spacing w:line="210" w:lineRule="exact"/>
      <w:ind w:right="45"/>
    </w:pPr>
    <w:rPr>
      <w:rFonts w:ascii="Arial" w:hAnsi="Arial"/>
      <w:noProof/>
      <w:sz w:val="20"/>
    </w:rPr>
  </w:style>
  <w:style w:type="paragraph" w:customStyle="1" w:styleId="OmniPage772">
    <w:name w:val="OmniPage #772"/>
    <w:basedOn w:val="Normal"/>
    <w:rsid w:val="0035287F"/>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35287F"/>
    <w:pPr>
      <w:spacing w:line="119" w:lineRule="exact"/>
      <w:ind w:right="45"/>
    </w:pPr>
    <w:rPr>
      <w:rFonts w:ascii="Arial" w:hAnsi="Arial"/>
      <w:noProof/>
      <w:sz w:val="20"/>
    </w:rPr>
  </w:style>
  <w:style w:type="paragraph" w:customStyle="1" w:styleId="OmniPage1295">
    <w:name w:val="OmniPage #1295"/>
    <w:basedOn w:val="Normal"/>
    <w:rsid w:val="0035287F"/>
    <w:pPr>
      <w:tabs>
        <w:tab w:val="right" w:pos="743"/>
      </w:tabs>
      <w:spacing w:line="248" w:lineRule="exact"/>
      <w:ind w:right="45"/>
    </w:pPr>
    <w:rPr>
      <w:rFonts w:ascii="Arial" w:hAnsi="Arial"/>
      <w:noProof/>
      <w:sz w:val="20"/>
    </w:rPr>
  </w:style>
  <w:style w:type="paragraph" w:customStyle="1" w:styleId="OmniPage1543">
    <w:name w:val="OmniPage #1543"/>
    <w:basedOn w:val="Normal"/>
    <w:rsid w:val="0035287F"/>
    <w:pPr>
      <w:tabs>
        <w:tab w:val="right" w:pos="1439"/>
      </w:tabs>
      <w:spacing w:line="210" w:lineRule="exact"/>
      <w:ind w:right="45"/>
    </w:pPr>
    <w:rPr>
      <w:rFonts w:ascii="Arial" w:hAnsi="Arial"/>
      <w:noProof/>
      <w:sz w:val="20"/>
    </w:rPr>
  </w:style>
  <w:style w:type="paragraph" w:customStyle="1" w:styleId="OmniPage1549">
    <w:name w:val="OmniPage #1549"/>
    <w:basedOn w:val="Normal"/>
    <w:rsid w:val="0035287F"/>
    <w:pPr>
      <w:tabs>
        <w:tab w:val="right" w:pos="1449"/>
      </w:tabs>
      <w:spacing w:line="210" w:lineRule="exact"/>
      <w:ind w:right="45"/>
    </w:pPr>
    <w:rPr>
      <w:rFonts w:ascii="Arial" w:hAnsi="Arial"/>
      <w:noProof/>
      <w:sz w:val="20"/>
    </w:rPr>
  </w:style>
  <w:style w:type="paragraph" w:customStyle="1" w:styleId="OmniPage1565">
    <w:name w:val="OmniPage #1565"/>
    <w:basedOn w:val="Normal"/>
    <w:rsid w:val="0035287F"/>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35287F"/>
    <w:rPr>
      <w:color w:val="800080"/>
      <w:u w:val="single"/>
    </w:rPr>
  </w:style>
  <w:style w:type="paragraph" w:styleId="Index6">
    <w:name w:val="index 6"/>
    <w:basedOn w:val="Normal"/>
    <w:next w:val="Normal"/>
    <w:autoRedefine/>
    <w:semiHidden/>
    <w:rsid w:val="0035287F"/>
    <w:pPr>
      <w:ind w:left="1200" w:hanging="200"/>
    </w:pPr>
    <w:rPr>
      <w:rFonts w:ascii="Times New Roman" w:hAnsi="Times New Roman"/>
      <w:sz w:val="18"/>
    </w:rPr>
  </w:style>
  <w:style w:type="paragraph" w:customStyle="1" w:styleId="subsub0">
    <w:name w:val="subsub"/>
    <w:basedOn w:val="Normal"/>
    <w:rsid w:val="0035287F"/>
    <w:pPr>
      <w:spacing w:after="120"/>
      <w:ind w:right="-288"/>
    </w:pPr>
    <w:rPr>
      <w:rFonts w:ascii="Arial" w:hAnsi="Arial"/>
      <w:b/>
      <w:sz w:val="24"/>
    </w:rPr>
  </w:style>
  <w:style w:type="character" w:styleId="FootnoteReference">
    <w:name w:val="footnote reference"/>
    <w:basedOn w:val="DefaultParagraphFont"/>
    <w:semiHidden/>
    <w:rsid w:val="0035287F"/>
    <w:rPr>
      <w:vertAlign w:val="superscript"/>
    </w:rPr>
  </w:style>
  <w:style w:type="paragraph" w:styleId="BodyTextFirstIndent">
    <w:name w:val="Body Text First Indent"/>
    <w:basedOn w:val="BodyText"/>
    <w:rsid w:val="0035287F"/>
    <w:pPr>
      <w:spacing w:after="120"/>
      <w:ind w:firstLine="210"/>
    </w:pPr>
    <w:rPr>
      <w:snapToGrid/>
      <w:color w:val="auto"/>
      <w:sz w:val="22"/>
    </w:rPr>
  </w:style>
  <w:style w:type="paragraph" w:styleId="BodyTextFirstIndent2">
    <w:name w:val="Body Text First Indent 2"/>
    <w:basedOn w:val="BodyTextIndent"/>
    <w:rsid w:val="0035287F"/>
    <w:pPr>
      <w:spacing w:after="120" w:line="240" w:lineRule="auto"/>
      <w:ind w:left="283" w:firstLine="210"/>
    </w:pPr>
    <w:rPr>
      <w:snapToGrid/>
      <w:color w:val="auto"/>
    </w:rPr>
  </w:style>
  <w:style w:type="paragraph" w:styleId="Closing">
    <w:name w:val="Closing"/>
    <w:basedOn w:val="Normal"/>
    <w:rsid w:val="0035287F"/>
    <w:pPr>
      <w:ind w:left="4252"/>
    </w:pPr>
  </w:style>
  <w:style w:type="paragraph" w:styleId="Date">
    <w:name w:val="Date"/>
    <w:basedOn w:val="Normal"/>
    <w:next w:val="Normal"/>
    <w:rsid w:val="0035287F"/>
  </w:style>
  <w:style w:type="paragraph" w:styleId="EnvelopeAddress">
    <w:name w:val="envelope address"/>
    <w:basedOn w:val="Normal"/>
    <w:rsid w:val="0035287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35287F"/>
    <w:rPr>
      <w:rFonts w:ascii="Arial" w:hAnsi="Arial"/>
      <w:sz w:val="20"/>
    </w:rPr>
  </w:style>
  <w:style w:type="paragraph" w:styleId="Index1">
    <w:name w:val="index 1"/>
    <w:basedOn w:val="Normal"/>
    <w:next w:val="Normal"/>
    <w:autoRedefine/>
    <w:semiHidden/>
    <w:rsid w:val="0035287F"/>
    <w:pPr>
      <w:ind w:left="220" w:hanging="220"/>
    </w:pPr>
  </w:style>
  <w:style w:type="paragraph" w:styleId="Index2">
    <w:name w:val="index 2"/>
    <w:basedOn w:val="Normal"/>
    <w:next w:val="Normal"/>
    <w:autoRedefine/>
    <w:semiHidden/>
    <w:rsid w:val="0035287F"/>
    <w:pPr>
      <w:ind w:left="440" w:hanging="220"/>
    </w:pPr>
  </w:style>
  <w:style w:type="paragraph" w:styleId="Index3">
    <w:name w:val="index 3"/>
    <w:basedOn w:val="Normal"/>
    <w:next w:val="Normal"/>
    <w:autoRedefine/>
    <w:semiHidden/>
    <w:rsid w:val="0035287F"/>
    <w:pPr>
      <w:ind w:left="660" w:hanging="220"/>
    </w:pPr>
  </w:style>
  <w:style w:type="paragraph" w:styleId="Index4">
    <w:name w:val="index 4"/>
    <w:basedOn w:val="Normal"/>
    <w:next w:val="Normal"/>
    <w:autoRedefine/>
    <w:semiHidden/>
    <w:rsid w:val="0035287F"/>
    <w:pPr>
      <w:ind w:left="880" w:hanging="220"/>
    </w:pPr>
  </w:style>
  <w:style w:type="paragraph" w:styleId="Index5">
    <w:name w:val="index 5"/>
    <w:basedOn w:val="Normal"/>
    <w:next w:val="Normal"/>
    <w:autoRedefine/>
    <w:semiHidden/>
    <w:rsid w:val="0035287F"/>
    <w:pPr>
      <w:ind w:left="1100" w:hanging="220"/>
    </w:pPr>
  </w:style>
  <w:style w:type="paragraph" w:styleId="Index7">
    <w:name w:val="index 7"/>
    <w:basedOn w:val="Normal"/>
    <w:next w:val="Normal"/>
    <w:autoRedefine/>
    <w:semiHidden/>
    <w:rsid w:val="0035287F"/>
    <w:pPr>
      <w:ind w:left="1540" w:hanging="220"/>
    </w:pPr>
  </w:style>
  <w:style w:type="paragraph" w:styleId="Index8">
    <w:name w:val="index 8"/>
    <w:basedOn w:val="Normal"/>
    <w:next w:val="Normal"/>
    <w:autoRedefine/>
    <w:semiHidden/>
    <w:rsid w:val="0035287F"/>
    <w:pPr>
      <w:ind w:left="1760" w:hanging="220"/>
    </w:pPr>
  </w:style>
  <w:style w:type="paragraph" w:styleId="Index9">
    <w:name w:val="index 9"/>
    <w:basedOn w:val="Normal"/>
    <w:next w:val="Normal"/>
    <w:autoRedefine/>
    <w:semiHidden/>
    <w:rsid w:val="0035287F"/>
    <w:pPr>
      <w:ind w:left="1980" w:hanging="220"/>
    </w:pPr>
  </w:style>
  <w:style w:type="paragraph" w:styleId="IndexHeading">
    <w:name w:val="index heading"/>
    <w:basedOn w:val="Normal"/>
    <w:next w:val="Index1"/>
    <w:semiHidden/>
    <w:rsid w:val="0035287F"/>
    <w:rPr>
      <w:rFonts w:ascii="Arial" w:hAnsi="Arial"/>
      <w:b/>
    </w:rPr>
  </w:style>
  <w:style w:type="paragraph" w:styleId="List3">
    <w:name w:val="List 3"/>
    <w:basedOn w:val="Normal"/>
    <w:rsid w:val="0035287F"/>
    <w:pPr>
      <w:ind w:left="849" w:hanging="283"/>
    </w:pPr>
  </w:style>
  <w:style w:type="paragraph" w:styleId="List4">
    <w:name w:val="List 4"/>
    <w:basedOn w:val="Normal"/>
    <w:rsid w:val="0035287F"/>
    <w:pPr>
      <w:ind w:left="1132" w:hanging="283"/>
    </w:pPr>
  </w:style>
  <w:style w:type="paragraph" w:styleId="List5">
    <w:name w:val="List 5"/>
    <w:basedOn w:val="Normal"/>
    <w:rsid w:val="0035287F"/>
    <w:pPr>
      <w:ind w:left="1415" w:hanging="283"/>
    </w:pPr>
  </w:style>
  <w:style w:type="paragraph" w:styleId="ListBullet3">
    <w:name w:val="List Bullet 3"/>
    <w:basedOn w:val="Normal"/>
    <w:autoRedefine/>
    <w:rsid w:val="0035287F"/>
    <w:pPr>
      <w:numPr>
        <w:numId w:val="1"/>
      </w:numPr>
    </w:pPr>
  </w:style>
  <w:style w:type="paragraph" w:styleId="ListContinue">
    <w:name w:val="List Continue"/>
    <w:basedOn w:val="Normal"/>
    <w:rsid w:val="0035287F"/>
    <w:pPr>
      <w:spacing w:after="120"/>
      <w:ind w:left="283"/>
    </w:pPr>
  </w:style>
  <w:style w:type="paragraph" w:styleId="ListContinue2">
    <w:name w:val="List Continue 2"/>
    <w:basedOn w:val="Normal"/>
    <w:rsid w:val="0035287F"/>
    <w:pPr>
      <w:spacing w:after="120"/>
      <w:ind w:left="566"/>
    </w:pPr>
  </w:style>
  <w:style w:type="paragraph" w:styleId="ListContinue3">
    <w:name w:val="List Continue 3"/>
    <w:basedOn w:val="Normal"/>
    <w:rsid w:val="0035287F"/>
    <w:pPr>
      <w:spacing w:after="120"/>
      <w:ind w:left="849"/>
    </w:pPr>
  </w:style>
  <w:style w:type="paragraph" w:styleId="ListContinue4">
    <w:name w:val="List Continue 4"/>
    <w:basedOn w:val="Normal"/>
    <w:rsid w:val="0035287F"/>
    <w:pPr>
      <w:spacing w:after="120"/>
      <w:ind w:left="1132"/>
    </w:pPr>
  </w:style>
  <w:style w:type="paragraph" w:styleId="ListContinue5">
    <w:name w:val="List Continue 5"/>
    <w:basedOn w:val="Normal"/>
    <w:rsid w:val="0035287F"/>
    <w:pPr>
      <w:spacing w:after="120"/>
      <w:ind w:left="1415"/>
    </w:pPr>
  </w:style>
  <w:style w:type="paragraph" w:styleId="ListNumber2">
    <w:name w:val="List Number 2"/>
    <w:basedOn w:val="Normal"/>
    <w:rsid w:val="0035287F"/>
    <w:pPr>
      <w:numPr>
        <w:numId w:val="2"/>
      </w:numPr>
    </w:pPr>
  </w:style>
  <w:style w:type="paragraph" w:styleId="ListNumber4">
    <w:name w:val="List Number 4"/>
    <w:basedOn w:val="Normal"/>
    <w:rsid w:val="0035287F"/>
    <w:pPr>
      <w:numPr>
        <w:numId w:val="3"/>
      </w:numPr>
    </w:pPr>
  </w:style>
  <w:style w:type="paragraph" w:styleId="ListNumber5">
    <w:name w:val="List Number 5"/>
    <w:basedOn w:val="Normal"/>
    <w:rsid w:val="0035287F"/>
    <w:pPr>
      <w:numPr>
        <w:numId w:val="4"/>
      </w:numPr>
    </w:pPr>
  </w:style>
  <w:style w:type="paragraph" w:styleId="MacroText">
    <w:name w:val="macro"/>
    <w:semiHidden/>
    <w:rsid w:val="00352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3528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35287F"/>
    <w:pPr>
      <w:ind w:left="720"/>
    </w:pPr>
  </w:style>
  <w:style w:type="paragraph" w:styleId="NoteHeading">
    <w:name w:val="Note Heading"/>
    <w:basedOn w:val="Normal"/>
    <w:next w:val="Normal"/>
    <w:rsid w:val="0035287F"/>
  </w:style>
  <w:style w:type="paragraph" w:styleId="PlainText">
    <w:name w:val="Plain Text"/>
    <w:basedOn w:val="Normal"/>
    <w:rsid w:val="0035287F"/>
    <w:rPr>
      <w:rFonts w:ascii="Courier New" w:hAnsi="Courier New"/>
      <w:sz w:val="20"/>
    </w:rPr>
  </w:style>
  <w:style w:type="paragraph" w:styleId="Salutation">
    <w:name w:val="Salutation"/>
    <w:basedOn w:val="Normal"/>
    <w:next w:val="Normal"/>
    <w:rsid w:val="0035287F"/>
  </w:style>
  <w:style w:type="paragraph" w:styleId="Signature">
    <w:name w:val="Signature"/>
    <w:basedOn w:val="Normal"/>
    <w:rsid w:val="0035287F"/>
    <w:pPr>
      <w:ind w:left="4252"/>
    </w:pPr>
  </w:style>
  <w:style w:type="paragraph" w:styleId="Subtitle">
    <w:name w:val="Subtitle"/>
    <w:basedOn w:val="Normal"/>
    <w:qFormat/>
    <w:rsid w:val="0035287F"/>
    <w:pPr>
      <w:spacing w:after="60"/>
      <w:jc w:val="center"/>
      <w:outlineLvl w:val="1"/>
    </w:pPr>
    <w:rPr>
      <w:rFonts w:ascii="Arial" w:hAnsi="Arial"/>
      <w:sz w:val="24"/>
    </w:rPr>
  </w:style>
  <w:style w:type="paragraph" w:styleId="TableofFigures">
    <w:name w:val="table of figures"/>
    <w:basedOn w:val="Normal"/>
    <w:next w:val="Normal"/>
    <w:semiHidden/>
    <w:rsid w:val="0035287F"/>
    <w:pPr>
      <w:ind w:left="440" w:hanging="440"/>
    </w:pPr>
  </w:style>
  <w:style w:type="paragraph" w:styleId="TOC1">
    <w:name w:val="toc 1"/>
    <w:basedOn w:val="Normal"/>
    <w:next w:val="Normal"/>
    <w:autoRedefine/>
    <w:semiHidden/>
    <w:rsid w:val="0035287F"/>
  </w:style>
  <w:style w:type="paragraph" w:styleId="TOC3">
    <w:name w:val="toc 3"/>
    <w:basedOn w:val="Normal"/>
    <w:next w:val="Normal"/>
    <w:autoRedefine/>
    <w:semiHidden/>
    <w:rsid w:val="0035287F"/>
    <w:pPr>
      <w:ind w:left="440"/>
    </w:pPr>
  </w:style>
  <w:style w:type="paragraph" w:styleId="TOC4">
    <w:name w:val="toc 4"/>
    <w:basedOn w:val="Normal"/>
    <w:next w:val="Normal"/>
    <w:autoRedefine/>
    <w:semiHidden/>
    <w:rsid w:val="0035287F"/>
    <w:pPr>
      <w:ind w:left="660"/>
    </w:pPr>
  </w:style>
  <w:style w:type="paragraph" w:styleId="TOC5">
    <w:name w:val="toc 5"/>
    <w:basedOn w:val="Normal"/>
    <w:next w:val="Normal"/>
    <w:autoRedefine/>
    <w:semiHidden/>
    <w:rsid w:val="0035287F"/>
    <w:pPr>
      <w:ind w:left="880"/>
    </w:pPr>
  </w:style>
  <w:style w:type="paragraph" w:styleId="TOC6">
    <w:name w:val="toc 6"/>
    <w:basedOn w:val="Normal"/>
    <w:next w:val="Normal"/>
    <w:autoRedefine/>
    <w:semiHidden/>
    <w:rsid w:val="0035287F"/>
    <w:pPr>
      <w:ind w:left="1100"/>
    </w:pPr>
  </w:style>
  <w:style w:type="paragraph" w:styleId="TOC7">
    <w:name w:val="toc 7"/>
    <w:basedOn w:val="Normal"/>
    <w:next w:val="Normal"/>
    <w:autoRedefine/>
    <w:semiHidden/>
    <w:rsid w:val="0035287F"/>
    <w:pPr>
      <w:ind w:left="1320"/>
    </w:pPr>
  </w:style>
  <w:style w:type="paragraph" w:styleId="TOC8">
    <w:name w:val="toc 8"/>
    <w:basedOn w:val="Normal"/>
    <w:next w:val="Normal"/>
    <w:autoRedefine/>
    <w:semiHidden/>
    <w:rsid w:val="0035287F"/>
    <w:pPr>
      <w:ind w:left="1540"/>
    </w:pPr>
  </w:style>
  <w:style w:type="paragraph" w:styleId="TOC9">
    <w:name w:val="toc 9"/>
    <w:basedOn w:val="Normal"/>
    <w:next w:val="Normal"/>
    <w:autoRedefine/>
    <w:semiHidden/>
    <w:rsid w:val="0035287F"/>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customStyle="1" w:styleId="Level1">
    <w:name w:val="Level 1"/>
    <w:basedOn w:val="Normal"/>
    <w:rsid w:val="006E4256"/>
    <w:pPr>
      <w:widowControl w:val="0"/>
      <w:tabs>
        <w:tab w:val="num" w:pos="643"/>
      </w:tabs>
      <w:autoSpaceDE w:val="0"/>
      <w:autoSpaceDN w:val="0"/>
      <w:adjustRightInd w:val="0"/>
      <w:ind w:left="720" w:hanging="360"/>
      <w:outlineLvl w:val="0"/>
    </w:pPr>
    <w:rPr>
      <w:rFonts w:ascii="Times New Roman" w:eastAsia="SimSun" w:hAnsi="Times New Roman"/>
      <w:sz w:val="24"/>
      <w:lang w:eastAsia="zh-CN"/>
    </w:rPr>
  </w:style>
  <w:style w:type="paragraph" w:styleId="ListParagraph">
    <w:name w:val="List Paragraph"/>
    <w:basedOn w:val="Normal"/>
    <w:uiPriority w:val="34"/>
    <w:qFormat/>
    <w:rsid w:val="00374288"/>
    <w:pPr>
      <w:ind w:left="720"/>
    </w:pPr>
  </w:style>
  <w:style w:type="paragraph" w:customStyle="1" w:styleId="a">
    <w:name w:val="_"/>
    <w:basedOn w:val="Normal"/>
    <w:rsid w:val="003977EA"/>
    <w:pPr>
      <w:widowControl w:val="0"/>
      <w:autoSpaceDE w:val="0"/>
      <w:autoSpaceDN w:val="0"/>
      <w:adjustRightInd w:val="0"/>
      <w:ind w:left="720" w:hanging="720"/>
    </w:pPr>
    <w:rPr>
      <w:rFonts w:ascii="Times New Roman" w:hAnsi="Times New Roman"/>
      <w:sz w:val="24"/>
      <w:szCs w:val="24"/>
    </w:rPr>
  </w:style>
  <w:style w:type="paragraph" w:customStyle="1" w:styleId="ssubsection-e">
    <w:name w:val="ssubsection-e"/>
    <w:basedOn w:val="Normal"/>
    <w:rsid w:val="003977EA"/>
    <w:pPr>
      <w:snapToGrid w:val="0"/>
      <w:spacing w:after="120"/>
    </w:pPr>
    <w:rPr>
      <w:rFonts w:ascii="Times New Roman" w:hAnsi="Times New Roman"/>
      <w:sz w:val="26"/>
      <w:szCs w:val="26"/>
    </w:rPr>
  </w:style>
  <w:style w:type="paragraph" w:customStyle="1" w:styleId="Default">
    <w:name w:val="Default"/>
    <w:rsid w:val="00A56A6D"/>
    <w:pPr>
      <w:autoSpaceDE w:val="0"/>
      <w:autoSpaceDN w:val="0"/>
      <w:adjustRightInd w:val="0"/>
    </w:pPr>
    <w:rPr>
      <w:rFonts w:eastAsia="Calibri"/>
      <w:color w:val="000000"/>
      <w:sz w:val="24"/>
      <w:szCs w:val="24"/>
      <w:lang w:eastAsia="en-US"/>
    </w:rPr>
  </w:style>
  <w:style w:type="paragraph" w:customStyle="1" w:styleId="txtbodreg">
    <w:name w:val="txtbodreg"/>
    <w:basedOn w:val="Normal"/>
    <w:rsid w:val="00A56A6D"/>
    <w:pPr>
      <w:spacing w:before="100" w:beforeAutospacing="1" w:after="100" w:afterAutospacing="1" w:line="180" w:lineRule="atLeast"/>
    </w:pPr>
    <w:rPr>
      <w:rFonts w:ascii="Verdana" w:hAnsi="Verdana"/>
      <w:color w:val="000000"/>
      <w:sz w:val="13"/>
      <w:szCs w:val="13"/>
      <w:lang w:val="en-CA" w:eastAsia="en-CA"/>
    </w:rPr>
  </w:style>
  <w:style w:type="character" w:customStyle="1" w:styleId="pagehedred1">
    <w:name w:val="pagehedred1"/>
    <w:basedOn w:val="DefaultParagraphFont"/>
    <w:rsid w:val="00A56A6D"/>
    <w:rPr>
      <w:rFonts w:ascii="Verdana" w:hAnsi="Verdana" w:hint="default"/>
      <w:b/>
      <w:bCs/>
      <w:strike w:val="0"/>
      <w:dstrike w:val="0"/>
      <w:color w:val="FF0000"/>
      <w:sz w:val="19"/>
      <w:szCs w:val="19"/>
      <w:u w:val="none"/>
      <w:effect w:val="none"/>
    </w:rPr>
  </w:style>
  <w:style w:type="paragraph" w:customStyle="1" w:styleId="txtsubhed">
    <w:name w:val="txtsubhed"/>
    <w:basedOn w:val="Normal"/>
    <w:rsid w:val="00A56A6D"/>
    <w:pPr>
      <w:spacing w:before="100" w:beforeAutospacing="1" w:after="100" w:afterAutospacing="1" w:line="192" w:lineRule="atLeast"/>
    </w:pPr>
    <w:rPr>
      <w:rFonts w:ascii="Verdana" w:hAnsi="Verdana"/>
      <w:b/>
      <w:bCs/>
      <w:color w:val="003366"/>
      <w:sz w:val="13"/>
      <w:szCs w:val="13"/>
      <w:lang w:val="en-CA" w:eastAsia="en-CA"/>
    </w:rPr>
  </w:style>
  <w:style w:type="paragraph" w:customStyle="1" w:styleId="pagehedred">
    <w:name w:val="pagehedred"/>
    <w:basedOn w:val="Normal"/>
    <w:rsid w:val="00A56A6D"/>
    <w:pPr>
      <w:spacing w:before="100" w:beforeAutospacing="1" w:after="100" w:afterAutospacing="1" w:line="216" w:lineRule="atLeast"/>
    </w:pPr>
    <w:rPr>
      <w:rFonts w:ascii="Verdana" w:hAnsi="Verdana"/>
      <w:b/>
      <w:bCs/>
      <w:color w:val="FF0000"/>
      <w:sz w:val="19"/>
      <w:szCs w:val="19"/>
      <w:lang w:val="en-CA" w:eastAsia="en-CA"/>
    </w:rPr>
  </w:style>
  <w:style w:type="paragraph" w:customStyle="1" w:styleId="txtbodbold">
    <w:name w:val="txtbodbold"/>
    <w:basedOn w:val="Normal"/>
    <w:rsid w:val="00A56A6D"/>
    <w:pPr>
      <w:spacing w:before="100" w:beforeAutospacing="1" w:after="100" w:afterAutospacing="1" w:line="180" w:lineRule="atLeast"/>
    </w:pPr>
    <w:rPr>
      <w:rFonts w:ascii="Verdana" w:hAnsi="Verdana"/>
      <w:b/>
      <w:bCs/>
      <w:color w:val="000000"/>
      <w:sz w:val="13"/>
      <w:szCs w:val="13"/>
      <w:lang w:val="en-CA" w:eastAsia="en-CA"/>
    </w:rPr>
  </w:style>
  <w:style w:type="paragraph" w:customStyle="1" w:styleId="inspbod">
    <w:name w:val="inspbod"/>
    <w:basedOn w:val="Normal"/>
    <w:rsid w:val="00A56A6D"/>
    <w:pPr>
      <w:spacing w:before="100" w:beforeAutospacing="1" w:after="100" w:afterAutospacing="1" w:line="180" w:lineRule="atLeast"/>
    </w:pPr>
    <w:rPr>
      <w:rFonts w:ascii="Verdana" w:hAnsi="Verdana"/>
      <w:b/>
      <w:bCs/>
      <w:color w:val="000000"/>
      <w:sz w:val="13"/>
      <w:szCs w:val="13"/>
      <w:lang w:val="en-CA" w:eastAsia="en-CA"/>
    </w:rPr>
  </w:style>
  <w:style w:type="paragraph" w:styleId="NormalWeb">
    <w:name w:val="Normal (Web)"/>
    <w:basedOn w:val="Normal"/>
    <w:uiPriority w:val="99"/>
    <w:unhideWhenUsed/>
    <w:rsid w:val="00A56A6D"/>
    <w:pPr>
      <w:spacing w:before="100" w:beforeAutospacing="1" w:after="100" w:afterAutospacing="1"/>
    </w:pPr>
    <w:rPr>
      <w:rFonts w:ascii="Times New Roman" w:hAnsi="Times New Roman"/>
      <w:sz w:val="24"/>
      <w:szCs w:val="24"/>
      <w:lang w:val="en-CA" w:eastAsia="en-CA"/>
    </w:rPr>
  </w:style>
  <w:style w:type="character" w:customStyle="1" w:styleId="credit1">
    <w:name w:val="credit1"/>
    <w:basedOn w:val="DefaultParagraphFont"/>
    <w:rsid w:val="00A56A6D"/>
    <w:rPr>
      <w:rFonts w:ascii="Verdana" w:hAnsi="Verdana" w:hint="default"/>
      <w:strike w:val="0"/>
      <w:dstrike w:val="0"/>
      <w:color w:val="666666"/>
      <w:sz w:val="11"/>
      <w:szCs w:val="11"/>
      <w:u w:val="none"/>
      <w:effect w:val="none"/>
    </w:rPr>
  </w:style>
  <w:style w:type="character" w:customStyle="1" w:styleId="storyhed1">
    <w:name w:val="storyhed1"/>
    <w:basedOn w:val="DefaultParagraphFont"/>
    <w:rsid w:val="00A56A6D"/>
    <w:rPr>
      <w:rFonts w:ascii="Verdana" w:hAnsi="Verdana" w:hint="default"/>
      <w:b/>
      <w:bCs/>
      <w:color w:val="003366"/>
      <w:sz w:val="17"/>
      <w:szCs w:val="17"/>
    </w:rPr>
  </w:style>
  <w:style w:type="character" w:customStyle="1" w:styleId="txtsubhed1">
    <w:name w:val="txtsubhed1"/>
    <w:basedOn w:val="DefaultParagraphFont"/>
    <w:rsid w:val="00A56A6D"/>
    <w:rPr>
      <w:rFonts w:ascii="Verdana" w:hAnsi="Verdana" w:hint="default"/>
      <w:b/>
      <w:bCs/>
      <w:strike w:val="0"/>
      <w:dstrike w:val="0"/>
      <w:color w:val="003366"/>
      <w:sz w:val="13"/>
      <w:szCs w:val="13"/>
      <w:u w:val="none"/>
      <w:effect w:val="none"/>
    </w:rPr>
  </w:style>
  <w:style w:type="character" w:styleId="Emphasis">
    <w:name w:val="Emphasis"/>
    <w:basedOn w:val="DefaultParagraphFont"/>
    <w:uiPriority w:val="20"/>
    <w:qFormat/>
    <w:rsid w:val="00A56A6D"/>
    <w:rPr>
      <w:i/>
      <w:iCs/>
    </w:rPr>
  </w:style>
  <w:style w:type="character" w:customStyle="1" w:styleId="ms-rtecustom-normal">
    <w:name w:val="ms-rtecustom-normal"/>
    <w:basedOn w:val="DefaultParagraphFont"/>
    <w:rsid w:val="00A56A6D"/>
  </w:style>
  <w:style w:type="character" w:customStyle="1" w:styleId="ms-rtecustom-h2">
    <w:name w:val="ms-rtecustom-h2"/>
    <w:basedOn w:val="DefaultParagraphFont"/>
    <w:rsid w:val="00A56A6D"/>
  </w:style>
  <w:style w:type="paragraph" w:customStyle="1" w:styleId="style7">
    <w:name w:val="style7"/>
    <w:basedOn w:val="Normal"/>
    <w:rsid w:val="00A56A6D"/>
    <w:pPr>
      <w:spacing w:before="100" w:beforeAutospacing="1" w:after="100" w:afterAutospacing="1"/>
    </w:pPr>
    <w:rPr>
      <w:rFonts w:ascii="Verdana" w:hAnsi="Verdana"/>
      <w:sz w:val="13"/>
      <w:szCs w:val="13"/>
      <w:lang w:val="en-CA" w:eastAsia="en-CA"/>
    </w:rPr>
  </w:style>
  <w:style w:type="paragraph" w:customStyle="1" w:styleId="style8">
    <w:name w:val="style8"/>
    <w:basedOn w:val="Normal"/>
    <w:rsid w:val="00A56A6D"/>
    <w:pPr>
      <w:spacing w:before="100" w:beforeAutospacing="1" w:after="100" w:afterAutospacing="1"/>
    </w:pPr>
    <w:rPr>
      <w:rFonts w:ascii="Verdana" w:hAnsi="Verdana"/>
      <w:b/>
      <w:bCs/>
      <w:color w:val="003366"/>
      <w:sz w:val="13"/>
      <w:szCs w:val="13"/>
      <w:lang w:val="en-CA" w:eastAsia="en-CA"/>
    </w:rPr>
  </w:style>
  <w:style w:type="character" w:customStyle="1" w:styleId="style81">
    <w:name w:val="style81"/>
    <w:basedOn w:val="DefaultParagraphFont"/>
    <w:rsid w:val="00A56A6D"/>
    <w:rPr>
      <w:rFonts w:ascii="Verdana" w:hAnsi="Verdana" w:hint="default"/>
      <w:b/>
      <w:bCs/>
      <w:color w:val="003366"/>
      <w:sz w:val="13"/>
      <w:szCs w:val="13"/>
    </w:rPr>
  </w:style>
  <w:style w:type="paragraph" w:styleId="NoSpacing">
    <w:name w:val="No Spacing"/>
    <w:uiPriority w:val="1"/>
    <w:qFormat/>
    <w:rsid w:val="0029136A"/>
    <w:rPr>
      <w:sz w:val="24"/>
      <w:szCs w:val="24"/>
      <w:lang w:val="en-US" w:eastAsia="en-US"/>
    </w:rPr>
  </w:style>
  <w:style w:type="character" w:customStyle="1" w:styleId="glosstext">
    <w:name w:val="glosstext"/>
    <w:basedOn w:val="DefaultParagraphFont"/>
    <w:rsid w:val="00221E5F"/>
    <w:rPr>
      <w:rFonts w:ascii="Arial" w:hAnsi="Arial" w:cs="Arial" w:hint="default"/>
      <w:b w:val="0"/>
      <w:bCs w:val="0"/>
      <w:i/>
      <w:iCs/>
      <w:color w:val="008000"/>
      <w:sz w:val="20"/>
      <w:szCs w:val="20"/>
    </w:rPr>
  </w:style>
  <w:style w:type="paragraph" w:customStyle="1" w:styleId="inlinenormal1">
    <w:name w:val="inlinenormal1"/>
    <w:basedOn w:val="Normal"/>
    <w:rsid w:val="00221E5F"/>
    <w:pPr>
      <w:spacing w:after="120"/>
    </w:pPr>
    <w:rPr>
      <w:rFonts w:ascii="Arial" w:hAnsi="Arial" w:cs="Arial"/>
      <w:szCs w:val="22"/>
      <w:lang w:val="en-CA" w:eastAsia="en-CA"/>
    </w:rPr>
  </w:style>
  <w:style w:type="character" w:customStyle="1" w:styleId="BodyText2Char">
    <w:name w:val="Body Text 2 Char"/>
    <w:basedOn w:val="DefaultParagraphFont"/>
    <w:link w:val="BodyText2"/>
    <w:rsid w:val="00221E5F"/>
    <w:rPr>
      <w:i/>
      <w:lang w:val="en-US" w:eastAsia="en-US"/>
    </w:rPr>
  </w:style>
  <w:style w:type="table" w:styleId="TableGrid">
    <w:name w:val="Table Grid"/>
    <w:basedOn w:val="TableNormal"/>
    <w:uiPriority w:val="99"/>
    <w:rsid w:val="0022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rsid w:val="00BB305B"/>
    <w:pPr>
      <w:tabs>
        <w:tab w:val="left" w:pos="0"/>
        <w:tab w:val="left" w:pos="189"/>
      </w:tabs>
      <w:spacing w:before="100" w:line="209" w:lineRule="exact"/>
      <w:jc w:val="both"/>
    </w:pPr>
    <w:rPr>
      <w:snapToGrid w:val="0"/>
      <w:lang w:val="en-GB" w:eastAsia="en-US"/>
    </w:rPr>
  </w:style>
  <w:style w:type="paragraph" w:customStyle="1" w:styleId="subsection-e">
    <w:name w:val="subsection-e"/>
    <w:basedOn w:val="section-e"/>
    <w:rsid w:val="00BB305B"/>
  </w:style>
  <w:style w:type="paragraph" w:customStyle="1" w:styleId="clause-e">
    <w:name w:val="clause-e"/>
    <w:rsid w:val="00BB305B"/>
    <w:pPr>
      <w:tabs>
        <w:tab w:val="right" w:pos="418"/>
        <w:tab w:val="left" w:pos="538"/>
      </w:tabs>
      <w:spacing w:before="111" w:line="209" w:lineRule="exact"/>
      <w:ind w:left="538" w:hanging="538"/>
      <w:jc w:val="both"/>
    </w:pPr>
    <w:rPr>
      <w:snapToGrid w:val="0"/>
      <w:lang w:val="en-GB" w:eastAsia="en-US"/>
    </w:rPr>
  </w:style>
  <w:style w:type="paragraph" w:customStyle="1" w:styleId="subclause-e">
    <w:name w:val="subclause-e"/>
    <w:basedOn w:val="clause-e"/>
    <w:rsid w:val="00BB305B"/>
    <w:pPr>
      <w:tabs>
        <w:tab w:val="clear" w:pos="418"/>
        <w:tab w:val="clear" w:pos="538"/>
        <w:tab w:val="right" w:pos="838"/>
        <w:tab w:val="left" w:pos="955"/>
      </w:tabs>
      <w:ind w:left="955" w:hanging="955"/>
    </w:pPr>
  </w:style>
  <w:style w:type="paragraph" w:customStyle="1" w:styleId="headnote-e">
    <w:name w:val="headnote-e"/>
    <w:basedOn w:val="Normal"/>
    <w:rsid w:val="00BB305B"/>
    <w:pPr>
      <w:keepLines/>
      <w:tabs>
        <w:tab w:val="left" w:pos="0"/>
      </w:tabs>
      <w:suppressAutoHyphens/>
      <w:spacing w:before="120" w:line="180" w:lineRule="exact"/>
    </w:pPr>
    <w:rPr>
      <w:rFonts w:ascii="Times New Roman" w:hAnsi="Times New Roman"/>
      <w:b/>
      <w:snapToGrid w:val="0"/>
      <w:sz w:val="16"/>
      <w:lang w:val="en-GB"/>
    </w:rPr>
  </w:style>
  <w:style w:type="paragraph" w:customStyle="1" w:styleId="paragraph-e">
    <w:name w:val="paragraph-e"/>
    <w:rsid w:val="00BB305B"/>
    <w:pPr>
      <w:tabs>
        <w:tab w:val="right" w:pos="418"/>
        <w:tab w:val="left" w:pos="538"/>
      </w:tabs>
      <w:spacing w:before="111" w:line="209" w:lineRule="exact"/>
      <w:ind w:left="538" w:hanging="538"/>
      <w:jc w:val="both"/>
    </w:pPr>
    <w:rPr>
      <w:snapToGrid w:val="0"/>
      <w:lang w:val="en-GB" w:eastAsia="en-US"/>
    </w:rPr>
  </w:style>
  <w:style w:type="character" w:customStyle="1" w:styleId="ovitalic">
    <w:name w:val="ovitalic"/>
    <w:rsid w:val="00BB305B"/>
    <w:rPr>
      <w:i/>
    </w:rPr>
  </w:style>
  <w:style w:type="character" w:customStyle="1" w:styleId="apple-converted-space">
    <w:name w:val="apple-converted-space"/>
    <w:basedOn w:val="DefaultParagraphFont"/>
    <w:rsid w:val="00E83F42"/>
  </w:style>
</w:styles>
</file>

<file path=word/webSettings.xml><?xml version="1.0" encoding="utf-8"?>
<w:webSettings xmlns:r="http://schemas.openxmlformats.org/officeDocument/2006/relationships" xmlns:w="http://schemas.openxmlformats.org/wordprocessingml/2006/main">
  <w:divs>
    <w:div w:id="16085579">
      <w:bodyDiv w:val="1"/>
      <w:marLeft w:val="0"/>
      <w:marRight w:val="0"/>
      <w:marTop w:val="0"/>
      <w:marBottom w:val="0"/>
      <w:divBdr>
        <w:top w:val="none" w:sz="0" w:space="0" w:color="auto"/>
        <w:left w:val="none" w:sz="0" w:space="0" w:color="auto"/>
        <w:bottom w:val="none" w:sz="0" w:space="0" w:color="auto"/>
        <w:right w:val="none" w:sz="0" w:space="0" w:color="auto"/>
      </w:divBdr>
    </w:div>
    <w:div w:id="204947881">
      <w:bodyDiv w:val="1"/>
      <w:marLeft w:val="0"/>
      <w:marRight w:val="0"/>
      <w:marTop w:val="0"/>
      <w:marBottom w:val="0"/>
      <w:divBdr>
        <w:top w:val="none" w:sz="0" w:space="0" w:color="auto"/>
        <w:left w:val="none" w:sz="0" w:space="0" w:color="auto"/>
        <w:bottom w:val="none" w:sz="0" w:space="0" w:color="auto"/>
        <w:right w:val="none" w:sz="0" w:space="0" w:color="auto"/>
      </w:divBdr>
    </w:div>
    <w:div w:id="379020894">
      <w:bodyDiv w:val="1"/>
      <w:marLeft w:val="0"/>
      <w:marRight w:val="0"/>
      <w:marTop w:val="0"/>
      <w:marBottom w:val="0"/>
      <w:divBdr>
        <w:top w:val="none" w:sz="0" w:space="0" w:color="auto"/>
        <w:left w:val="none" w:sz="0" w:space="0" w:color="auto"/>
        <w:bottom w:val="none" w:sz="0" w:space="0" w:color="auto"/>
        <w:right w:val="none" w:sz="0" w:space="0" w:color="auto"/>
      </w:divBdr>
      <w:divsChild>
        <w:div w:id="185291523">
          <w:marLeft w:val="0"/>
          <w:marRight w:val="150"/>
          <w:marTop w:val="0"/>
          <w:marBottom w:val="0"/>
          <w:divBdr>
            <w:top w:val="none" w:sz="0" w:space="0" w:color="auto"/>
            <w:left w:val="none" w:sz="0" w:space="0" w:color="auto"/>
            <w:bottom w:val="none" w:sz="0" w:space="0" w:color="auto"/>
            <w:right w:val="none" w:sz="0" w:space="0" w:color="auto"/>
          </w:divBdr>
        </w:div>
        <w:div w:id="1108155858">
          <w:marLeft w:val="0"/>
          <w:marRight w:val="150"/>
          <w:marTop w:val="0"/>
          <w:marBottom w:val="0"/>
          <w:divBdr>
            <w:top w:val="none" w:sz="0" w:space="0" w:color="auto"/>
            <w:left w:val="none" w:sz="0" w:space="0" w:color="auto"/>
            <w:bottom w:val="none" w:sz="0" w:space="0" w:color="auto"/>
            <w:right w:val="none" w:sz="0" w:space="0" w:color="auto"/>
          </w:divBdr>
        </w:div>
        <w:div w:id="527839628">
          <w:marLeft w:val="0"/>
          <w:marRight w:val="150"/>
          <w:marTop w:val="0"/>
          <w:marBottom w:val="0"/>
          <w:divBdr>
            <w:top w:val="none" w:sz="0" w:space="0" w:color="auto"/>
            <w:left w:val="none" w:sz="0" w:space="0" w:color="auto"/>
            <w:bottom w:val="none" w:sz="0" w:space="0" w:color="auto"/>
            <w:right w:val="none" w:sz="0" w:space="0" w:color="auto"/>
          </w:divBdr>
        </w:div>
        <w:div w:id="1350259858">
          <w:marLeft w:val="0"/>
          <w:marRight w:val="150"/>
          <w:marTop w:val="0"/>
          <w:marBottom w:val="0"/>
          <w:divBdr>
            <w:top w:val="none" w:sz="0" w:space="0" w:color="auto"/>
            <w:left w:val="none" w:sz="0" w:space="0" w:color="auto"/>
            <w:bottom w:val="none" w:sz="0" w:space="0" w:color="auto"/>
            <w:right w:val="none" w:sz="0" w:space="0" w:color="auto"/>
          </w:divBdr>
        </w:div>
      </w:divsChild>
    </w:div>
    <w:div w:id="408506692">
      <w:bodyDiv w:val="1"/>
      <w:marLeft w:val="0"/>
      <w:marRight w:val="0"/>
      <w:marTop w:val="0"/>
      <w:marBottom w:val="0"/>
      <w:divBdr>
        <w:top w:val="none" w:sz="0" w:space="0" w:color="auto"/>
        <w:left w:val="none" w:sz="0" w:space="0" w:color="auto"/>
        <w:bottom w:val="none" w:sz="0" w:space="0" w:color="auto"/>
        <w:right w:val="none" w:sz="0" w:space="0" w:color="auto"/>
      </w:divBdr>
    </w:div>
    <w:div w:id="704987901">
      <w:bodyDiv w:val="1"/>
      <w:marLeft w:val="0"/>
      <w:marRight w:val="0"/>
      <w:marTop w:val="0"/>
      <w:marBottom w:val="0"/>
      <w:divBdr>
        <w:top w:val="none" w:sz="0" w:space="0" w:color="auto"/>
        <w:left w:val="none" w:sz="0" w:space="0" w:color="auto"/>
        <w:bottom w:val="none" w:sz="0" w:space="0" w:color="auto"/>
        <w:right w:val="none" w:sz="0" w:space="0" w:color="auto"/>
      </w:divBdr>
    </w:div>
    <w:div w:id="840583193">
      <w:bodyDiv w:val="1"/>
      <w:marLeft w:val="0"/>
      <w:marRight w:val="0"/>
      <w:marTop w:val="0"/>
      <w:marBottom w:val="0"/>
      <w:divBdr>
        <w:top w:val="none" w:sz="0" w:space="0" w:color="auto"/>
        <w:left w:val="none" w:sz="0" w:space="0" w:color="auto"/>
        <w:bottom w:val="none" w:sz="0" w:space="0" w:color="auto"/>
        <w:right w:val="none" w:sz="0" w:space="0" w:color="auto"/>
      </w:divBdr>
    </w:div>
    <w:div w:id="931009891">
      <w:bodyDiv w:val="1"/>
      <w:marLeft w:val="0"/>
      <w:marRight w:val="0"/>
      <w:marTop w:val="0"/>
      <w:marBottom w:val="0"/>
      <w:divBdr>
        <w:top w:val="none" w:sz="0" w:space="0" w:color="auto"/>
        <w:left w:val="none" w:sz="0" w:space="0" w:color="auto"/>
        <w:bottom w:val="none" w:sz="0" w:space="0" w:color="auto"/>
        <w:right w:val="none" w:sz="0" w:space="0" w:color="auto"/>
      </w:divBdr>
    </w:div>
    <w:div w:id="1215124020">
      <w:bodyDiv w:val="1"/>
      <w:marLeft w:val="0"/>
      <w:marRight w:val="0"/>
      <w:marTop w:val="0"/>
      <w:marBottom w:val="0"/>
      <w:divBdr>
        <w:top w:val="none" w:sz="0" w:space="0" w:color="auto"/>
        <w:left w:val="none" w:sz="0" w:space="0" w:color="auto"/>
        <w:bottom w:val="none" w:sz="0" w:space="0" w:color="auto"/>
        <w:right w:val="none" w:sz="0" w:space="0" w:color="auto"/>
      </w:divBdr>
    </w:div>
    <w:div w:id="1304123209">
      <w:bodyDiv w:val="1"/>
      <w:marLeft w:val="0"/>
      <w:marRight w:val="0"/>
      <w:marTop w:val="0"/>
      <w:marBottom w:val="0"/>
      <w:divBdr>
        <w:top w:val="none" w:sz="0" w:space="0" w:color="auto"/>
        <w:left w:val="none" w:sz="0" w:space="0" w:color="auto"/>
        <w:bottom w:val="none" w:sz="0" w:space="0" w:color="auto"/>
        <w:right w:val="none" w:sz="0" w:space="0" w:color="auto"/>
      </w:divBdr>
    </w:div>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 w:id="1434475224">
      <w:bodyDiv w:val="1"/>
      <w:marLeft w:val="0"/>
      <w:marRight w:val="0"/>
      <w:marTop w:val="0"/>
      <w:marBottom w:val="0"/>
      <w:divBdr>
        <w:top w:val="none" w:sz="0" w:space="0" w:color="auto"/>
        <w:left w:val="none" w:sz="0" w:space="0" w:color="auto"/>
        <w:bottom w:val="none" w:sz="0" w:space="0" w:color="auto"/>
        <w:right w:val="none" w:sz="0" w:space="0" w:color="auto"/>
      </w:divBdr>
    </w:div>
    <w:div w:id="1579245611">
      <w:bodyDiv w:val="1"/>
      <w:marLeft w:val="0"/>
      <w:marRight w:val="0"/>
      <w:marTop w:val="0"/>
      <w:marBottom w:val="0"/>
      <w:divBdr>
        <w:top w:val="none" w:sz="0" w:space="0" w:color="auto"/>
        <w:left w:val="none" w:sz="0" w:space="0" w:color="auto"/>
        <w:bottom w:val="none" w:sz="0" w:space="0" w:color="auto"/>
        <w:right w:val="none" w:sz="0" w:space="0" w:color="auto"/>
      </w:divBdr>
    </w:div>
    <w:div w:id="1850675288">
      <w:bodyDiv w:val="1"/>
      <w:marLeft w:val="0"/>
      <w:marRight w:val="0"/>
      <w:marTop w:val="0"/>
      <w:marBottom w:val="0"/>
      <w:divBdr>
        <w:top w:val="none" w:sz="0" w:space="0" w:color="auto"/>
        <w:left w:val="none" w:sz="0" w:space="0" w:color="auto"/>
        <w:bottom w:val="none" w:sz="0" w:space="0" w:color="auto"/>
        <w:right w:val="none" w:sz="0" w:space="0" w:color="auto"/>
      </w:divBdr>
    </w:div>
    <w:div w:id="18861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extPopup(this)" TargetMode="External"/><Relationship Id="rId13" Type="http://schemas.openxmlformats.org/officeDocument/2006/relationships/hyperlink" Target="http://www.e-laws.gov.on.ca/html/statutes/french/elaws_statutes_90o01_f.htm" TargetMode="External"/><Relationship Id="rId18" Type="http://schemas.openxmlformats.org/officeDocument/2006/relationships/hyperlink" Target="http://www.e-laws.gov.on.ca/html/statutes/french/elaws_statutes_90o01_f.htm" TargetMode="External"/><Relationship Id="rId26" Type="http://schemas.openxmlformats.org/officeDocument/2006/relationships/hyperlink" Target="http://www.e-laws.gov.on.ca/html/statutes/french/elaws_statutes_90o01_f.ht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e-laws.gov.on.ca/html/statutes/french/elaws_statutes_90o01_f.htm" TargetMode="External"/><Relationship Id="rId34" Type="http://schemas.openxmlformats.org/officeDocument/2006/relationships/hyperlink" Target="http://www.e-laws.gov.on.ca/html/statutes/french/elaws_statutes_90o01_f.htm" TargetMode="External"/><Relationship Id="rId42" Type="http://schemas.openxmlformats.org/officeDocument/2006/relationships/theme" Target="theme/theme1.xml"/><Relationship Id="rId7" Type="http://schemas.openxmlformats.org/officeDocument/2006/relationships/hyperlink" Target="javascript:TextPopup(this)" TargetMode="External"/><Relationship Id="rId12" Type="http://schemas.openxmlformats.org/officeDocument/2006/relationships/hyperlink" Target="http://www.e-laws.gov.on.ca/html/statutes/french/elaws_statutes_90o01_f.htm" TargetMode="External"/><Relationship Id="rId17" Type="http://schemas.openxmlformats.org/officeDocument/2006/relationships/hyperlink" Target="http://www.e-laws.gov.on.ca/html/statutes/french/elaws_statutes_90o01_f.htm" TargetMode="External"/><Relationship Id="rId25" Type="http://schemas.openxmlformats.org/officeDocument/2006/relationships/hyperlink" Target="http://www.e-laws.gov.on.ca/html/statutes/french/elaws_statutes_90o01_f.htm" TargetMode="External"/><Relationship Id="rId33" Type="http://schemas.openxmlformats.org/officeDocument/2006/relationships/hyperlink" Target="http://www.e-laws.gov.on.ca/html/statutes/french/elaws_statutes_90o01_f.ht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laws.gov.on.ca/html/statutes/french/elaws_statutes_90o01_f.htm" TargetMode="External"/><Relationship Id="rId20" Type="http://schemas.openxmlformats.org/officeDocument/2006/relationships/hyperlink" Target="http://www.e-laws.gov.on.ca/html/statutes/french/elaws_statutes_90o01_f.htm" TargetMode="External"/><Relationship Id="rId29" Type="http://schemas.openxmlformats.org/officeDocument/2006/relationships/hyperlink" Target="http://www.e-laws.gov.on.ca/html/statutes/french/elaws_statutes_90o01_f.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ws.gov.on.ca/html/statutes/french/elaws_statutes_90o01_f.htm" TargetMode="External"/><Relationship Id="rId24" Type="http://schemas.openxmlformats.org/officeDocument/2006/relationships/hyperlink" Target="http://www.e-laws.gov.on.ca/html/statutes/french/elaws_statutes_90o01_f.htm" TargetMode="External"/><Relationship Id="rId32" Type="http://schemas.openxmlformats.org/officeDocument/2006/relationships/hyperlink" Target="http://www.e-laws.gov.on.ca/html/statutes/french/elaws_statutes_90o01_f.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laws.gov.on.ca/html/statutes/french/elaws_statutes_90o01_f.htm" TargetMode="External"/><Relationship Id="rId23" Type="http://schemas.openxmlformats.org/officeDocument/2006/relationships/hyperlink" Target="http://www.e-laws.gov.on.ca/html/statutes/french/elaws_statutes_90o01_f.htm" TargetMode="External"/><Relationship Id="rId28" Type="http://schemas.openxmlformats.org/officeDocument/2006/relationships/hyperlink" Target="http://www.e-laws.gov.on.ca/html/statutes/french/elaws_statutes_90o01_f.htm" TargetMode="External"/><Relationship Id="rId36" Type="http://schemas.openxmlformats.org/officeDocument/2006/relationships/header" Target="header1.xml"/><Relationship Id="rId10" Type="http://schemas.openxmlformats.org/officeDocument/2006/relationships/hyperlink" Target="http://www.e-laws.gov.on.ca/html/statutes/french/elaws_statutes_90o01_f.htm" TargetMode="External"/><Relationship Id="rId19" Type="http://schemas.openxmlformats.org/officeDocument/2006/relationships/hyperlink" Target="http://www.e-laws.gov.on.ca/html/statutes/french/elaws_statutes_90o01_f.htm" TargetMode="External"/><Relationship Id="rId31" Type="http://schemas.openxmlformats.org/officeDocument/2006/relationships/hyperlink" Target="http://www.e-laws.gov.on.ca/html/statutes/french/elaws_statutes_90o01_f.htm" TargetMode="External"/><Relationship Id="rId4" Type="http://schemas.openxmlformats.org/officeDocument/2006/relationships/webSettings" Target="webSettings.xml"/><Relationship Id="rId9" Type="http://schemas.openxmlformats.org/officeDocument/2006/relationships/hyperlink" Target="http://www.e-laws.gov.on.ca/html/statutes/french/elaws_statutes_90o01_f.htm" TargetMode="External"/><Relationship Id="rId14" Type="http://schemas.openxmlformats.org/officeDocument/2006/relationships/hyperlink" Target="http://www.e-laws.gov.on.ca/html/statutes/french/elaws_statutes_90o01_f.htm" TargetMode="External"/><Relationship Id="rId22" Type="http://schemas.openxmlformats.org/officeDocument/2006/relationships/hyperlink" Target="http://www.e-laws.gov.on.ca/html/statutes/french/elaws_statutes_90o01_f.htm" TargetMode="External"/><Relationship Id="rId27" Type="http://schemas.openxmlformats.org/officeDocument/2006/relationships/hyperlink" Target="http://www.e-laws.gov.on.ca/html/statutes/french/elaws_statutes_90o01_f.htm" TargetMode="External"/><Relationship Id="rId30" Type="http://schemas.openxmlformats.org/officeDocument/2006/relationships/hyperlink" Target="http://www.e-laws.gov.on.ca/html/statutes/french/elaws_statutes_90o01_f.htm" TargetMode="External"/><Relationship Id="rId35" Type="http://schemas.openxmlformats.org/officeDocument/2006/relationships/hyperlink" Target="http://www.e-laws.gov.on.ca/html/statutes/french/elaws_statutes_90o01_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Workwell Templates</vt:lpstr>
    </vt:vector>
  </TitlesOfParts>
  <Company>Hewlett-Packard Company</Company>
  <LinksUpToDate>false</LinksUpToDate>
  <CharactersWithSpaces>37303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3</cp:revision>
  <cp:lastPrinted>2015-07-08T23:45:00Z</cp:lastPrinted>
  <dcterms:created xsi:type="dcterms:W3CDTF">2017-10-04T15:40:00Z</dcterms:created>
  <dcterms:modified xsi:type="dcterms:W3CDTF">2017-10-11T16:24:00Z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